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4E70F" w14:textId="20C43704" w:rsidR="005C594C" w:rsidRPr="00F80072" w:rsidRDefault="00065207" w:rsidP="008B0154">
      <w:pPr>
        <w:shd w:val="clear" w:color="auto" w:fill="FFFFFF"/>
        <w:ind w:right="-810" w:hanging="990"/>
        <w:jc w:val="center"/>
        <w:rPr>
          <w:color w:val="222222"/>
        </w:rPr>
      </w:pPr>
      <w:bookmarkStart w:id="0" w:name="_GoBack"/>
      <w:bookmarkEnd w:id="0"/>
      <w:r w:rsidRPr="00F80072">
        <w:rPr>
          <w:noProof/>
          <w:color w:val="222222"/>
        </w:rPr>
        <w:drawing>
          <wp:inline distT="0" distB="0" distL="0" distR="0" wp14:anchorId="1ED6C66F" wp14:editId="3A77EA12">
            <wp:extent cx="6485155" cy="1342759"/>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39041" cy="1353916"/>
                    </a:xfrm>
                    <a:prstGeom prst="rect">
                      <a:avLst/>
                    </a:prstGeom>
                  </pic:spPr>
                </pic:pic>
              </a:graphicData>
            </a:graphic>
          </wp:inline>
        </w:drawing>
      </w:r>
    </w:p>
    <w:p w14:paraId="3D882337" w14:textId="77777777" w:rsidR="00354FAC" w:rsidRPr="00F80072" w:rsidRDefault="00354FAC" w:rsidP="00B00543">
      <w:pPr>
        <w:shd w:val="clear" w:color="auto" w:fill="FFFFFF"/>
        <w:rPr>
          <w:b/>
          <w:bCs/>
          <w:color w:val="222222"/>
        </w:rPr>
      </w:pPr>
    </w:p>
    <w:p w14:paraId="2ABBC41B" w14:textId="036353B2" w:rsidR="00131F3C" w:rsidRPr="00F80072" w:rsidRDefault="001A7798" w:rsidP="001A7798">
      <w:pPr>
        <w:shd w:val="clear" w:color="auto" w:fill="FFFFFF"/>
        <w:jc w:val="center"/>
        <w:rPr>
          <w:b/>
          <w:bCs/>
          <w:i/>
          <w:color w:val="222222"/>
        </w:rPr>
      </w:pPr>
      <w:r w:rsidRPr="00F80072">
        <w:rPr>
          <w:b/>
          <w:bCs/>
          <w:i/>
          <w:color w:val="222222"/>
        </w:rPr>
        <w:t xml:space="preserve">Summary of articles, reports, and updates </w:t>
      </w:r>
      <w:r w:rsidR="001E40EA" w:rsidRPr="00F80072">
        <w:rPr>
          <w:b/>
          <w:bCs/>
          <w:i/>
          <w:color w:val="222222"/>
        </w:rPr>
        <w:t>on AI and related topics</w:t>
      </w:r>
    </w:p>
    <w:p w14:paraId="246F99FC" w14:textId="4AB23C1F" w:rsidR="001A7798" w:rsidRPr="00F80072" w:rsidRDefault="00065207" w:rsidP="001A7798">
      <w:pPr>
        <w:shd w:val="clear" w:color="auto" w:fill="FFFFFF"/>
        <w:jc w:val="center"/>
        <w:rPr>
          <w:b/>
          <w:bCs/>
          <w:i/>
          <w:color w:val="222222"/>
        </w:rPr>
      </w:pPr>
      <w:r w:rsidRPr="00F80072">
        <w:rPr>
          <w:b/>
          <w:bCs/>
          <w:i/>
          <w:color w:val="222222"/>
        </w:rPr>
        <w:t xml:space="preserve">As of </w:t>
      </w:r>
      <w:r w:rsidR="008359EC">
        <w:rPr>
          <w:b/>
          <w:bCs/>
          <w:i/>
          <w:color w:val="222222"/>
        </w:rPr>
        <w:t>May 28</w:t>
      </w:r>
      <w:r w:rsidR="001A7798" w:rsidRPr="00F80072">
        <w:rPr>
          <w:b/>
          <w:bCs/>
          <w:i/>
          <w:color w:val="222222"/>
        </w:rPr>
        <w:t>, 201</w:t>
      </w:r>
      <w:r w:rsidR="00063E1C" w:rsidRPr="00F80072">
        <w:rPr>
          <w:b/>
          <w:bCs/>
          <w:i/>
          <w:color w:val="222222"/>
        </w:rPr>
        <w:t>9</w:t>
      </w:r>
    </w:p>
    <w:p w14:paraId="0A8668A5" w14:textId="19638F79" w:rsidR="005779D6" w:rsidRPr="00F80072" w:rsidRDefault="005779D6" w:rsidP="00E7540F">
      <w:pPr>
        <w:shd w:val="clear" w:color="auto" w:fill="FFFFFF"/>
        <w:outlineLvl w:val="0"/>
        <w:rPr>
          <w:bCs/>
          <w:color w:val="222222"/>
        </w:rPr>
      </w:pPr>
    </w:p>
    <w:p w14:paraId="06F3EE22" w14:textId="7E836B4A" w:rsidR="008359EC" w:rsidRDefault="008359EC" w:rsidP="00065207">
      <w:pPr>
        <w:rPr>
          <w:b/>
        </w:rPr>
      </w:pPr>
      <w:r>
        <w:rPr>
          <w:b/>
        </w:rPr>
        <w:t>TABLE OF CONTENTS:</w:t>
      </w:r>
    </w:p>
    <w:p w14:paraId="12B7EF1F" w14:textId="77777777" w:rsidR="008359EC" w:rsidRDefault="008359EC" w:rsidP="00065207">
      <w:pPr>
        <w:rPr>
          <w:b/>
        </w:rPr>
      </w:pPr>
    </w:p>
    <w:p w14:paraId="00DCD2B9" w14:textId="01679B07" w:rsidR="008359EC" w:rsidRDefault="008359EC" w:rsidP="00065207">
      <w:pPr>
        <w:rPr>
          <w:b/>
        </w:rPr>
      </w:pPr>
      <w:r>
        <w:rPr>
          <w:b/>
        </w:rPr>
        <w:t>NEWS FROM FPF</w:t>
      </w:r>
    </w:p>
    <w:p w14:paraId="7EB31F6D" w14:textId="2A368A81" w:rsidR="008359EC" w:rsidRDefault="008359EC" w:rsidP="008359EC">
      <w:pPr>
        <w:pStyle w:val="ListParagraph"/>
        <w:numPr>
          <w:ilvl w:val="0"/>
          <w:numId w:val="14"/>
        </w:numPr>
        <w:rPr>
          <w:b/>
        </w:rPr>
      </w:pPr>
      <w:r>
        <w:rPr>
          <w:b/>
        </w:rPr>
        <w:t>FPF on the Hill</w:t>
      </w:r>
    </w:p>
    <w:p w14:paraId="096C4804" w14:textId="2D2E18F8" w:rsidR="008359EC" w:rsidRDefault="008359EC" w:rsidP="008359EC">
      <w:pPr>
        <w:rPr>
          <w:b/>
        </w:rPr>
      </w:pPr>
      <w:r>
        <w:rPr>
          <w:b/>
        </w:rPr>
        <w:t>MONTHLY NEWS AND UPDATES</w:t>
      </w:r>
    </w:p>
    <w:p w14:paraId="5C80BC02" w14:textId="44CC838A" w:rsidR="008359EC" w:rsidRDefault="008359EC" w:rsidP="008359EC">
      <w:pPr>
        <w:pStyle w:val="ListParagraph"/>
        <w:numPr>
          <w:ilvl w:val="0"/>
          <w:numId w:val="14"/>
        </w:numPr>
        <w:rPr>
          <w:b/>
        </w:rPr>
      </w:pPr>
      <w:r>
        <w:rPr>
          <w:b/>
        </w:rPr>
        <w:t>In Government, Law, and Regulation</w:t>
      </w:r>
    </w:p>
    <w:p w14:paraId="74DF1E4B" w14:textId="1FF76890" w:rsidR="008359EC" w:rsidRDefault="008359EC" w:rsidP="008359EC">
      <w:pPr>
        <w:pStyle w:val="ListParagraph"/>
        <w:numPr>
          <w:ilvl w:val="0"/>
          <w:numId w:val="14"/>
        </w:numPr>
        <w:rPr>
          <w:b/>
        </w:rPr>
      </w:pPr>
      <w:r>
        <w:rPr>
          <w:b/>
        </w:rPr>
        <w:t>AI and Machine Learning in the News</w:t>
      </w:r>
    </w:p>
    <w:p w14:paraId="717318ED" w14:textId="4CBA89F0" w:rsidR="008359EC" w:rsidRDefault="008359EC" w:rsidP="008359EC">
      <w:pPr>
        <w:pStyle w:val="ListParagraph"/>
        <w:numPr>
          <w:ilvl w:val="1"/>
          <w:numId w:val="14"/>
        </w:numPr>
        <w:rPr>
          <w:b/>
        </w:rPr>
      </w:pPr>
      <w:r>
        <w:rPr>
          <w:b/>
        </w:rPr>
        <w:t>The State of AI</w:t>
      </w:r>
    </w:p>
    <w:p w14:paraId="2B4AAA7C" w14:textId="76A5E328" w:rsidR="008359EC" w:rsidRDefault="008359EC" w:rsidP="008359EC">
      <w:pPr>
        <w:pStyle w:val="ListParagraph"/>
        <w:numPr>
          <w:ilvl w:val="1"/>
          <w:numId w:val="14"/>
        </w:numPr>
        <w:rPr>
          <w:b/>
        </w:rPr>
      </w:pPr>
      <w:r>
        <w:rPr>
          <w:b/>
        </w:rPr>
        <w:t>AI and Ethics</w:t>
      </w:r>
    </w:p>
    <w:p w14:paraId="55086A32" w14:textId="3662F477" w:rsidR="008359EC" w:rsidRDefault="008359EC" w:rsidP="008359EC">
      <w:pPr>
        <w:pStyle w:val="ListParagraph"/>
        <w:numPr>
          <w:ilvl w:val="1"/>
          <w:numId w:val="14"/>
        </w:numPr>
        <w:rPr>
          <w:b/>
        </w:rPr>
      </w:pPr>
      <w:r>
        <w:rPr>
          <w:b/>
        </w:rPr>
        <w:t>AI and Cars</w:t>
      </w:r>
    </w:p>
    <w:p w14:paraId="0D49595E" w14:textId="3FCCA1BB" w:rsidR="008359EC" w:rsidRDefault="008359EC" w:rsidP="008359EC">
      <w:pPr>
        <w:pStyle w:val="ListParagraph"/>
        <w:numPr>
          <w:ilvl w:val="1"/>
          <w:numId w:val="14"/>
        </w:numPr>
        <w:rPr>
          <w:b/>
        </w:rPr>
      </w:pPr>
      <w:r>
        <w:rPr>
          <w:b/>
        </w:rPr>
        <w:t>AI and Education</w:t>
      </w:r>
    </w:p>
    <w:p w14:paraId="2865628B" w14:textId="7C913821" w:rsidR="008359EC" w:rsidRDefault="008359EC" w:rsidP="008359EC">
      <w:pPr>
        <w:pStyle w:val="ListParagraph"/>
        <w:numPr>
          <w:ilvl w:val="1"/>
          <w:numId w:val="14"/>
        </w:numPr>
        <w:rPr>
          <w:b/>
        </w:rPr>
      </w:pPr>
      <w:r>
        <w:rPr>
          <w:b/>
        </w:rPr>
        <w:t>AI and Biometrics</w:t>
      </w:r>
    </w:p>
    <w:p w14:paraId="6A234FF5" w14:textId="66625047" w:rsidR="008359EC" w:rsidRDefault="008359EC" w:rsidP="008359EC">
      <w:pPr>
        <w:pStyle w:val="ListParagraph"/>
        <w:numPr>
          <w:ilvl w:val="0"/>
          <w:numId w:val="14"/>
        </w:numPr>
        <w:rPr>
          <w:b/>
        </w:rPr>
      </w:pPr>
      <w:r>
        <w:rPr>
          <w:b/>
        </w:rPr>
        <w:t>International</w:t>
      </w:r>
    </w:p>
    <w:p w14:paraId="64AEA352" w14:textId="086E1DD7" w:rsidR="008359EC" w:rsidRDefault="008359EC" w:rsidP="008359EC">
      <w:pPr>
        <w:pStyle w:val="ListParagraph"/>
        <w:numPr>
          <w:ilvl w:val="0"/>
          <w:numId w:val="14"/>
        </w:numPr>
        <w:rPr>
          <w:b/>
        </w:rPr>
      </w:pPr>
      <w:r>
        <w:rPr>
          <w:b/>
        </w:rPr>
        <w:t>Research, Reports, and Books</w:t>
      </w:r>
    </w:p>
    <w:p w14:paraId="037B6560" w14:textId="3C98307B" w:rsidR="008359EC" w:rsidRPr="008359EC" w:rsidRDefault="008359EC" w:rsidP="008359EC">
      <w:pPr>
        <w:pStyle w:val="ListParagraph"/>
        <w:numPr>
          <w:ilvl w:val="0"/>
          <w:numId w:val="14"/>
        </w:numPr>
        <w:rPr>
          <w:b/>
        </w:rPr>
      </w:pPr>
      <w:r>
        <w:rPr>
          <w:b/>
        </w:rPr>
        <w:t>Bonus Round</w:t>
      </w:r>
    </w:p>
    <w:p w14:paraId="340C87A9" w14:textId="77777777" w:rsidR="008359EC" w:rsidRDefault="008359EC" w:rsidP="00065207">
      <w:pPr>
        <w:rPr>
          <w:b/>
        </w:rPr>
      </w:pPr>
    </w:p>
    <w:p w14:paraId="1E329661" w14:textId="52CC6963" w:rsidR="00001738" w:rsidRPr="00F80072" w:rsidRDefault="00001738" w:rsidP="00065207">
      <w:pPr>
        <w:rPr>
          <w:b/>
        </w:rPr>
      </w:pPr>
      <w:r w:rsidRPr="00F80072">
        <w:rPr>
          <w:b/>
        </w:rPr>
        <w:t>NEW</w:t>
      </w:r>
      <w:r w:rsidR="008B0154" w:rsidRPr="00F80072">
        <w:rPr>
          <w:b/>
        </w:rPr>
        <w:t>S</w:t>
      </w:r>
      <w:r w:rsidRPr="00F80072">
        <w:rPr>
          <w:b/>
        </w:rPr>
        <w:t xml:space="preserve"> FROM FPF:</w:t>
      </w:r>
    </w:p>
    <w:p w14:paraId="504D1056" w14:textId="77777777" w:rsidR="004F08EF" w:rsidRPr="00F80072" w:rsidRDefault="004F08EF" w:rsidP="001C3E00">
      <w:pPr>
        <w:shd w:val="clear" w:color="auto" w:fill="FFFFFF"/>
        <w:rPr>
          <w:color w:val="212121"/>
        </w:rPr>
      </w:pPr>
    </w:p>
    <w:p w14:paraId="289489A4" w14:textId="1C1F2CD2" w:rsidR="001C3E00" w:rsidRPr="001C3E00" w:rsidRDefault="001C3E00" w:rsidP="001C3E00">
      <w:pPr>
        <w:pStyle w:val="NormalWeb"/>
        <w:shd w:val="clear" w:color="auto" w:fill="FFFFFF"/>
        <w:spacing w:before="0" w:beforeAutospacing="0" w:after="0" w:afterAutospacing="0"/>
        <w:rPr>
          <w:rFonts w:eastAsiaTheme="minorHAnsi"/>
          <w:b/>
          <w:color w:val="000000"/>
        </w:rPr>
      </w:pPr>
      <w:r w:rsidRPr="001C3E00">
        <w:rPr>
          <w:rFonts w:eastAsiaTheme="minorHAnsi"/>
          <w:b/>
          <w:color w:val="000000"/>
        </w:rPr>
        <w:t xml:space="preserve">FPF </w:t>
      </w:r>
      <w:r w:rsidR="00924224">
        <w:rPr>
          <w:rFonts w:eastAsiaTheme="minorHAnsi"/>
          <w:b/>
          <w:color w:val="000000"/>
        </w:rPr>
        <w:t>on the Hill</w:t>
      </w:r>
    </w:p>
    <w:p w14:paraId="3C408A97" w14:textId="78D438B8" w:rsidR="00924224" w:rsidRPr="00924224" w:rsidRDefault="00924224" w:rsidP="00924224">
      <w:pPr>
        <w:pStyle w:val="NormalWeb"/>
        <w:shd w:val="clear" w:color="auto" w:fill="FFFFFF"/>
        <w:spacing w:before="0" w:beforeAutospacing="0" w:after="0" w:afterAutospacing="0"/>
        <w:ind w:firstLine="720"/>
        <w:rPr>
          <w:color w:val="000000" w:themeColor="text1"/>
        </w:rPr>
      </w:pPr>
      <w:r>
        <w:rPr>
          <w:rFonts w:eastAsiaTheme="minorHAnsi"/>
          <w:color w:val="000000"/>
        </w:rPr>
        <w:t xml:space="preserve">FPF CEO Jules Polonetsky </w:t>
      </w:r>
      <w:r w:rsidR="008F2CD1">
        <w:rPr>
          <w:rFonts w:eastAsiaTheme="minorHAnsi"/>
          <w:color w:val="000000"/>
        </w:rPr>
        <w:t>testified</w:t>
      </w:r>
      <w:r>
        <w:rPr>
          <w:rFonts w:eastAsiaTheme="minorHAnsi"/>
          <w:color w:val="000000"/>
        </w:rPr>
        <w:t xml:space="preserve"> at the US Senate Committee on Commerce, Science, and Transportation on Wednesday, May 1, 2019. Details </w:t>
      </w:r>
      <w:hyperlink r:id="rId8" w:history="1">
        <w:r w:rsidRPr="00924224">
          <w:rPr>
            <w:rStyle w:val="Hyperlink"/>
            <w:rFonts w:eastAsiaTheme="minorHAnsi"/>
          </w:rPr>
          <w:t>here</w:t>
        </w:r>
      </w:hyperlink>
      <w:r>
        <w:rPr>
          <w:rFonts w:eastAsiaTheme="minorHAnsi"/>
          <w:color w:val="000000"/>
        </w:rPr>
        <w:t>. “</w:t>
      </w:r>
      <w:r w:rsidRPr="00924224">
        <w:rPr>
          <w:color w:val="000000" w:themeColor="text1"/>
          <w:shd w:val="clear" w:color="auto" w:fill="FFFFFF"/>
        </w:rPr>
        <w:t>The hearing will examine consumers’ expectations for data privacy in the Digital Age and how those expectations may vary based on the type of information collected and processed by businesses. In addition, the hearing will examine how to provide consumers with meaningful tools and resources to make more informed privacy decisions about the products and services they use both online and offline. The panel will also discuss data privacy rights, controls, and protections that should be available to consumers and enshrined into law in the United States.</w:t>
      </w:r>
      <w:r>
        <w:rPr>
          <w:color w:val="000000" w:themeColor="text1"/>
          <w:shd w:val="clear" w:color="auto" w:fill="FFFFFF"/>
        </w:rPr>
        <w:t>”</w:t>
      </w:r>
    </w:p>
    <w:p w14:paraId="5A0C8905" w14:textId="77777777" w:rsidR="00924224" w:rsidRPr="00924224" w:rsidRDefault="00924224" w:rsidP="00CA66FD">
      <w:pPr>
        <w:shd w:val="clear" w:color="auto" w:fill="FFFFFF"/>
        <w:outlineLvl w:val="0"/>
        <w:rPr>
          <w:b/>
          <w:bCs/>
          <w:color w:val="000000" w:themeColor="text1"/>
        </w:rPr>
      </w:pPr>
    </w:p>
    <w:p w14:paraId="09DF31F2" w14:textId="579329C9" w:rsidR="00265583" w:rsidRPr="00F80072" w:rsidRDefault="001E40EA" w:rsidP="00CA66FD">
      <w:pPr>
        <w:shd w:val="clear" w:color="auto" w:fill="FFFFFF"/>
        <w:outlineLvl w:val="0"/>
        <w:rPr>
          <w:b/>
          <w:bCs/>
          <w:color w:val="222222"/>
        </w:rPr>
      </w:pPr>
      <w:r w:rsidRPr="00F80072">
        <w:rPr>
          <w:b/>
          <w:bCs/>
          <w:color w:val="222222"/>
        </w:rPr>
        <w:t xml:space="preserve">MONTHLY </w:t>
      </w:r>
      <w:r w:rsidR="005640A8">
        <w:rPr>
          <w:b/>
          <w:bCs/>
          <w:color w:val="222222"/>
        </w:rPr>
        <w:t xml:space="preserve">AI </w:t>
      </w:r>
      <w:r w:rsidR="00265583" w:rsidRPr="00F80072">
        <w:rPr>
          <w:b/>
          <w:bCs/>
          <w:color w:val="222222"/>
        </w:rPr>
        <w:t>NEWS AND UPDATES:</w:t>
      </w:r>
    </w:p>
    <w:p w14:paraId="063066AA" w14:textId="77777777" w:rsidR="00265583" w:rsidRPr="00F80072" w:rsidRDefault="00265583" w:rsidP="00CA66FD">
      <w:pPr>
        <w:shd w:val="clear" w:color="auto" w:fill="FFFFFF"/>
        <w:outlineLvl w:val="0"/>
        <w:rPr>
          <w:b/>
          <w:bCs/>
          <w:color w:val="222222"/>
        </w:rPr>
      </w:pPr>
    </w:p>
    <w:p w14:paraId="616942C1" w14:textId="45A92CE5" w:rsidR="00B00543" w:rsidRPr="008F2CD1" w:rsidRDefault="00B00543" w:rsidP="008F2CD1">
      <w:pPr>
        <w:rPr>
          <w:b/>
        </w:rPr>
      </w:pPr>
      <w:r w:rsidRPr="008F2CD1">
        <w:rPr>
          <w:b/>
        </w:rPr>
        <w:t>In</w:t>
      </w:r>
      <w:r w:rsidR="007F2FF8" w:rsidRPr="008F2CD1">
        <w:rPr>
          <w:b/>
        </w:rPr>
        <w:t xml:space="preserve"> Government,</w:t>
      </w:r>
      <w:r w:rsidRPr="008F2CD1">
        <w:rPr>
          <w:b/>
        </w:rPr>
        <w:t xml:space="preserve"> Law</w:t>
      </w:r>
      <w:r w:rsidR="007F2FF8" w:rsidRPr="008F2CD1">
        <w:rPr>
          <w:b/>
        </w:rPr>
        <w:t>,</w:t>
      </w:r>
      <w:r w:rsidRPr="008F2CD1">
        <w:rPr>
          <w:b/>
        </w:rPr>
        <w:t xml:space="preserve"> and </w:t>
      </w:r>
      <w:r w:rsidR="00065207" w:rsidRPr="008F2CD1">
        <w:rPr>
          <w:b/>
        </w:rPr>
        <w:t xml:space="preserve">Regulation </w:t>
      </w:r>
      <w:r w:rsidRPr="008F2CD1">
        <w:rPr>
          <w:b/>
        </w:rPr>
        <w:t> </w:t>
      </w:r>
    </w:p>
    <w:p w14:paraId="54D3261B" w14:textId="77777777" w:rsidR="008F2CD1" w:rsidRDefault="008F2CD1" w:rsidP="008F2CD1">
      <w:pPr>
        <w:rPr>
          <w:b/>
          <w:color w:val="000000" w:themeColor="text1"/>
          <w:shd w:val="clear" w:color="auto" w:fill="FFFFFF"/>
        </w:rPr>
      </w:pPr>
    </w:p>
    <w:p w14:paraId="6E7573F5" w14:textId="64088D93" w:rsidR="00263B1C" w:rsidRDefault="008F2CD1" w:rsidP="008F2CD1">
      <w:pPr>
        <w:rPr>
          <w:color w:val="000000" w:themeColor="text1"/>
          <w:shd w:val="clear" w:color="auto" w:fill="FFFFFF"/>
        </w:rPr>
      </w:pPr>
      <w:r w:rsidRPr="008F2CD1">
        <w:rPr>
          <w:b/>
          <w:color w:val="000000" w:themeColor="text1"/>
          <w:shd w:val="clear" w:color="auto" w:fill="FFFFFF"/>
        </w:rPr>
        <w:t>N</w:t>
      </w:r>
      <w:r w:rsidRPr="008F2CD1">
        <w:rPr>
          <w:rFonts w:eastAsiaTheme="minorHAnsi"/>
          <w:b/>
          <w:color w:val="000000"/>
        </w:rPr>
        <w:t>ext Steps On Facial Recognition</w:t>
      </w:r>
      <w:r>
        <w:rPr>
          <w:color w:val="000000" w:themeColor="text1"/>
          <w:shd w:val="clear" w:color="auto" w:fill="FFFFFF"/>
        </w:rPr>
        <w:t xml:space="preserve">, </w:t>
      </w:r>
      <w:proofErr w:type="spellStart"/>
      <w:r>
        <w:rPr>
          <w:color w:val="000000" w:themeColor="text1"/>
          <w:shd w:val="clear" w:color="auto" w:fill="FFFFFF"/>
        </w:rPr>
        <w:t>PoliticalPro</w:t>
      </w:r>
      <w:proofErr w:type="spellEnd"/>
      <w:r>
        <w:rPr>
          <w:color w:val="000000" w:themeColor="text1"/>
          <w:shd w:val="clear" w:color="auto" w:fill="FFFFFF"/>
        </w:rPr>
        <w:t xml:space="preserve">, May 22, 2019 </w:t>
      </w:r>
      <w:r w:rsidRPr="008F2CD1">
        <w:rPr>
          <w:color w:val="000000" w:themeColor="text1"/>
          <w:shd w:val="clear" w:color="auto" w:fill="FFFFFF"/>
        </w:rPr>
        <w:t>— House Oversight Chairman </w:t>
      </w:r>
      <w:hyperlink r:id="rId9" w:tgtFrame="_blank" w:history="1">
        <w:r w:rsidRPr="008F2CD1">
          <w:rPr>
            <w:color w:val="000000" w:themeColor="text1"/>
            <w:shd w:val="clear" w:color="auto" w:fill="FFFFFF"/>
          </w:rPr>
          <w:t>Elijah Cummings</w:t>
        </w:r>
      </w:hyperlink>
      <w:r w:rsidRPr="008F2CD1">
        <w:rPr>
          <w:color w:val="000000" w:themeColor="text1"/>
          <w:shd w:val="clear" w:color="auto" w:fill="FFFFFF"/>
        </w:rPr>
        <w:t> (D-Md.) signaled confidence after a hearing on facial recognition Wednesday that committee members will come to a bipartisan agreement on rules to limit the technology's use. Cummings told reporters that after hosting a planned </w:t>
      </w:r>
      <w:hyperlink r:id="rId10" w:tgtFrame="_blank" w:history="1">
        <w:r w:rsidRPr="008F2CD1">
          <w:rPr>
            <w:rStyle w:val="Hyperlink"/>
            <w:rFonts w:eastAsiaTheme="minorHAnsi"/>
          </w:rPr>
          <w:t xml:space="preserve">second hearing on the </w:t>
        </w:r>
        <w:r w:rsidRPr="008F2CD1">
          <w:rPr>
            <w:rStyle w:val="Hyperlink"/>
            <w:rFonts w:eastAsiaTheme="minorHAnsi"/>
          </w:rPr>
          <w:lastRenderedPageBreak/>
          <w:t>topic in June</w:t>
        </w:r>
      </w:hyperlink>
      <w:r w:rsidRPr="008F2CD1">
        <w:rPr>
          <w:color w:val="000000" w:themeColor="text1"/>
          <w:shd w:val="clear" w:color="auto" w:fill="FFFFFF"/>
        </w:rPr>
        <w:t>, he hopes to draft legislation that will "put a halt on facial recognition until there is some working out of the problems" discussed at the hearing, including concerns over privacy, discrimination and transparency. Lawmakers across the political spectrum expressed interest Wednesday in a moratorium halting government use of the software until more permanent protections and restrictions are put in place, including Freedom Caucus co-founder Rep. </w:t>
      </w:r>
      <w:hyperlink r:id="rId11" w:tgtFrame="_blank" w:history="1">
        <w:r w:rsidRPr="008F2CD1">
          <w:rPr>
            <w:color w:val="000000" w:themeColor="text1"/>
            <w:shd w:val="clear" w:color="auto" w:fill="FFFFFF"/>
          </w:rPr>
          <w:t>Jim Jordan</w:t>
        </w:r>
      </w:hyperlink>
      <w:r w:rsidRPr="008F2CD1">
        <w:rPr>
          <w:color w:val="000000" w:themeColor="text1"/>
          <w:shd w:val="clear" w:color="auto" w:fill="FFFFFF"/>
        </w:rPr>
        <w:t> (R-Ohio) and progressive firebrand Rep. </w:t>
      </w:r>
      <w:hyperlink r:id="rId12" w:tgtFrame="_blank" w:history="1">
        <w:r w:rsidRPr="008F2CD1">
          <w:rPr>
            <w:color w:val="000000" w:themeColor="text1"/>
            <w:shd w:val="clear" w:color="auto" w:fill="FFFFFF"/>
          </w:rPr>
          <w:t>Alexandria Ocasio-Cortez </w:t>
        </w:r>
      </w:hyperlink>
      <w:r w:rsidRPr="008F2CD1">
        <w:rPr>
          <w:color w:val="000000" w:themeColor="text1"/>
          <w:shd w:val="clear" w:color="auto" w:fill="FFFFFF"/>
        </w:rPr>
        <w:t xml:space="preserve">(D-N.Y.) </w:t>
      </w:r>
    </w:p>
    <w:p w14:paraId="28D23AD8" w14:textId="77777777" w:rsidR="00521B21" w:rsidRPr="00521B21" w:rsidRDefault="00521B21" w:rsidP="00521B21">
      <w:pPr>
        <w:shd w:val="clear" w:color="auto" w:fill="FFFFFF"/>
        <w:rPr>
          <w:color w:val="222222"/>
        </w:rPr>
      </w:pPr>
      <w:r w:rsidRPr="00521B21">
        <w:rPr>
          <w:color w:val="000000"/>
        </w:rPr>
        <w:t>[A second Hearing on this topic has been announced, but not yet scheduled.]</w:t>
      </w:r>
    </w:p>
    <w:p w14:paraId="372C1BF7" w14:textId="77777777" w:rsidR="00521B21" w:rsidRPr="008F2CD1" w:rsidRDefault="00521B21" w:rsidP="008F2CD1"/>
    <w:p w14:paraId="2A8A4F7C" w14:textId="77777777" w:rsidR="00063E1C" w:rsidRPr="00F80072" w:rsidRDefault="00063E1C" w:rsidP="00CA66FD">
      <w:pPr>
        <w:shd w:val="clear" w:color="auto" w:fill="FFFFFF"/>
        <w:outlineLvl w:val="0"/>
        <w:rPr>
          <w:b/>
          <w:bCs/>
          <w:color w:val="000000"/>
        </w:rPr>
      </w:pPr>
    </w:p>
    <w:p w14:paraId="6268D19E" w14:textId="30DD080B" w:rsidR="00065207" w:rsidRPr="00F80072" w:rsidRDefault="00E2469A" w:rsidP="00CA66FD">
      <w:pPr>
        <w:shd w:val="clear" w:color="auto" w:fill="FFFFFF"/>
        <w:outlineLvl w:val="0"/>
        <w:rPr>
          <w:b/>
          <w:bCs/>
          <w:color w:val="000000"/>
        </w:rPr>
      </w:pPr>
      <w:r w:rsidRPr="00F80072">
        <w:rPr>
          <w:b/>
          <w:bCs/>
          <w:color w:val="000000"/>
        </w:rPr>
        <w:t xml:space="preserve">AI/Machine Learning </w:t>
      </w:r>
      <w:r w:rsidR="00E7540F" w:rsidRPr="00F80072">
        <w:rPr>
          <w:b/>
          <w:bCs/>
          <w:color w:val="000000"/>
        </w:rPr>
        <w:t>in the News</w:t>
      </w:r>
    </w:p>
    <w:p w14:paraId="7A6E0946" w14:textId="77777777" w:rsidR="00065207" w:rsidRPr="00F80072" w:rsidRDefault="00065207" w:rsidP="00CA66FD">
      <w:pPr>
        <w:shd w:val="clear" w:color="auto" w:fill="FFFFFF"/>
        <w:outlineLvl w:val="0"/>
        <w:rPr>
          <w:b/>
          <w:bCs/>
          <w:color w:val="000000"/>
        </w:rPr>
      </w:pPr>
    </w:p>
    <w:p w14:paraId="126EA36F" w14:textId="43F6171D" w:rsidR="00063E1C" w:rsidRPr="00F8792B" w:rsidRDefault="0016316B" w:rsidP="007D25FE">
      <w:pPr>
        <w:pStyle w:val="ListParagraph"/>
        <w:numPr>
          <w:ilvl w:val="0"/>
          <w:numId w:val="1"/>
        </w:numPr>
        <w:rPr>
          <w:rFonts w:ascii="Times New Roman" w:hAnsi="Times New Roman" w:cs="Times New Roman"/>
          <w:u w:val="single"/>
        </w:rPr>
      </w:pPr>
      <w:r w:rsidRPr="00F8792B">
        <w:rPr>
          <w:rFonts w:ascii="Times New Roman" w:hAnsi="Times New Roman" w:cs="Times New Roman"/>
          <w:u w:val="single"/>
        </w:rPr>
        <w:t>The State of AI</w:t>
      </w:r>
    </w:p>
    <w:p w14:paraId="644FF184" w14:textId="1D844E53" w:rsidR="00BA7AAF" w:rsidRPr="008F2CD1" w:rsidRDefault="00227EF1" w:rsidP="00BA7AAF">
      <w:pPr>
        <w:pStyle w:val="ListParagraph"/>
        <w:numPr>
          <w:ilvl w:val="1"/>
          <w:numId w:val="1"/>
        </w:numPr>
        <w:rPr>
          <w:rFonts w:ascii="Times New Roman" w:hAnsi="Times New Roman" w:cs="Times New Roman"/>
        </w:rPr>
      </w:pPr>
      <w:hyperlink r:id="rId13" w:history="1">
        <w:r w:rsidR="00BA7AAF" w:rsidRPr="00BA7AAF">
          <w:rPr>
            <w:rStyle w:val="Hyperlink"/>
            <w:rFonts w:ascii="Times New Roman" w:hAnsi="Times New Roman" w:cs="Times New Roman"/>
          </w:rPr>
          <w:t>Mapping Global Approaches to AI Governance</w:t>
        </w:r>
      </w:hyperlink>
      <w:r w:rsidR="00BA7AAF">
        <w:rPr>
          <w:rStyle w:val="Hyperlink"/>
          <w:rFonts w:ascii="Times New Roman" w:hAnsi="Times New Roman" w:cs="Times New Roman"/>
          <w:color w:val="auto"/>
          <w:u w:val="none"/>
        </w:rPr>
        <w:t xml:space="preserve">, Nesta, </w:t>
      </w:r>
      <w:r w:rsidR="00BA7AAF" w:rsidRPr="00BA7AAF">
        <w:rPr>
          <w:rStyle w:val="Hyperlink"/>
          <w:rFonts w:ascii="Times New Roman" w:hAnsi="Times New Roman" w:cs="Times New Roman"/>
          <w:color w:val="auto"/>
          <w:u w:val="none"/>
        </w:rPr>
        <w:t xml:space="preserve">January 2019. </w:t>
      </w:r>
      <w:r w:rsidR="00BA7AAF" w:rsidRPr="00BA7AAF">
        <w:rPr>
          <w:rFonts w:ascii="Times New Roman" w:hAnsi="Times New Roman" w:cs="Times New Roman"/>
          <w:color w:val="231F20"/>
          <w:shd w:val="clear" w:color="auto" w:fill="FFFFFF"/>
        </w:rPr>
        <w:t xml:space="preserve">Nesta is launching a new pilot project ‘Mapping AI Governance’, an information resource about global governance activities related to artificial intelligence. It features a searchable database, a map and a timeline of AI-related governance activities, such as national strategies, regulations, </w:t>
      </w:r>
      <w:proofErr w:type="spellStart"/>
      <w:r w:rsidR="00BA7AAF" w:rsidRPr="00BA7AAF">
        <w:rPr>
          <w:rFonts w:ascii="Times New Roman" w:hAnsi="Times New Roman" w:cs="Times New Roman"/>
          <w:color w:val="231F20"/>
          <w:shd w:val="clear" w:color="auto" w:fill="FFFFFF"/>
        </w:rPr>
        <w:t>standardisation</w:t>
      </w:r>
      <w:proofErr w:type="spellEnd"/>
      <w:r w:rsidR="00BA7AAF" w:rsidRPr="00BA7AAF">
        <w:rPr>
          <w:rFonts w:ascii="Times New Roman" w:hAnsi="Times New Roman" w:cs="Times New Roman"/>
          <w:color w:val="231F20"/>
          <w:shd w:val="clear" w:color="auto" w:fill="FFFFFF"/>
        </w:rPr>
        <w:t xml:space="preserve"> initiatives, ethics guidelines, and recommendations from various bodies. We want to use the map as a way of advancing discussions on Artificial Intelligence (AI) governance and regulation, as well as helping researchers, innovators, and policymakers gain a useful tool to better understand what’s happening around the world.</w:t>
      </w:r>
    </w:p>
    <w:p w14:paraId="77BD97AC" w14:textId="77777777" w:rsidR="008F2CD1" w:rsidRPr="008F2CD1" w:rsidRDefault="008F2CD1" w:rsidP="008F2CD1">
      <w:pPr>
        <w:pStyle w:val="ListParagraph"/>
        <w:ind w:left="1440"/>
        <w:rPr>
          <w:rFonts w:ascii="Times New Roman" w:hAnsi="Times New Roman" w:cs="Times New Roman"/>
        </w:rPr>
      </w:pPr>
    </w:p>
    <w:p w14:paraId="700DD839" w14:textId="076E7414" w:rsidR="008F2CD1" w:rsidRPr="008F2CD1" w:rsidRDefault="00227EF1" w:rsidP="008F2CD1">
      <w:pPr>
        <w:pStyle w:val="ListParagraph"/>
        <w:numPr>
          <w:ilvl w:val="1"/>
          <w:numId w:val="1"/>
        </w:numPr>
        <w:rPr>
          <w:rStyle w:val="Emphasis"/>
          <w:rFonts w:ascii="Times New Roman" w:hAnsi="Times New Roman" w:cs="Times New Roman"/>
          <w:i w:val="0"/>
          <w:iCs w:val="0"/>
          <w:color w:val="000000" w:themeColor="text1"/>
        </w:rPr>
      </w:pPr>
      <w:hyperlink r:id="rId14" w:history="1">
        <w:r w:rsidR="008F2CD1" w:rsidRPr="008F2CD1">
          <w:rPr>
            <w:rStyle w:val="Hyperlink"/>
            <w:rFonts w:ascii="Times New Roman" w:hAnsi="Times New Roman" w:cs="Times New Roman"/>
          </w:rPr>
          <w:t>Structural Disconnects Between Algorithmic Decision-Making and the Law</w:t>
        </w:r>
      </w:hyperlink>
      <w:r w:rsidR="008F2CD1">
        <w:rPr>
          <w:rFonts w:ascii="Times New Roman" w:hAnsi="Times New Roman" w:cs="Times New Roman"/>
        </w:rPr>
        <w:t xml:space="preserve">, </w:t>
      </w:r>
      <w:r w:rsidR="008F2CD1" w:rsidRPr="008F2CD1">
        <w:rPr>
          <w:rFonts w:ascii="Times New Roman" w:hAnsi="Times New Roman" w:cs="Times New Roman"/>
          <w:color w:val="000000" w:themeColor="text1"/>
        </w:rPr>
        <w:t xml:space="preserve">Humanitarian Law &amp; Policy, Suresh </w:t>
      </w:r>
      <w:proofErr w:type="spellStart"/>
      <w:r w:rsidR="008F2CD1" w:rsidRPr="008F2CD1">
        <w:rPr>
          <w:rFonts w:ascii="Times New Roman" w:hAnsi="Times New Roman" w:cs="Times New Roman"/>
          <w:color w:val="000000" w:themeColor="text1"/>
        </w:rPr>
        <w:t>Venkatasubramanian</w:t>
      </w:r>
      <w:proofErr w:type="spellEnd"/>
      <w:r w:rsidR="008F2CD1" w:rsidRPr="008F2CD1">
        <w:rPr>
          <w:rFonts w:ascii="Times New Roman" w:hAnsi="Times New Roman" w:cs="Times New Roman"/>
          <w:color w:val="000000" w:themeColor="text1"/>
        </w:rPr>
        <w:t xml:space="preserve">, April 25, 2019. </w:t>
      </w:r>
      <w:r w:rsidR="008F2CD1">
        <w:rPr>
          <w:rStyle w:val="Emphasis"/>
          <w:rFonts w:ascii="Times New Roman" w:hAnsi="Times New Roman" w:cs="Times New Roman"/>
          <w:i w:val="0"/>
          <w:iCs w:val="0"/>
          <w:color w:val="000000" w:themeColor="text1"/>
          <w:shd w:val="clear" w:color="auto" w:fill="FFFFFF"/>
        </w:rPr>
        <w:t>Reflections on</w:t>
      </w:r>
      <w:r w:rsidR="008F2CD1" w:rsidRPr="008F2CD1">
        <w:rPr>
          <w:rStyle w:val="Emphasis"/>
          <w:rFonts w:ascii="Times New Roman" w:hAnsi="Times New Roman" w:cs="Times New Roman"/>
          <w:i w:val="0"/>
          <w:iCs w:val="0"/>
          <w:color w:val="000000" w:themeColor="text1"/>
          <w:shd w:val="clear" w:color="auto" w:fill="FFFFFF"/>
        </w:rPr>
        <w:t xml:space="preserve"> an epistemic disconnect between technology (and machine learning-based modeling in particular) and the law. </w:t>
      </w:r>
      <w:r w:rsidR="008F2CD1">
        <w:rPr>
          <w:rStyle w:val="Emphasis"/>
          <w:rFonts w:ascii="Times New Roman" w:hAnsi="Times New Roman" w:cs="Times New Roman"/>
          <w:i w:val="0"/>
          <w:iCs w:val="0"/>
          <w:color w:val="000000" w:themeColor="text1"/>
          <w:shd w:val="clear" w:color="auto" w:fill="FFFFFF"/>
        </w:rPr>
        <w:t>“</w:t>
      </w:r>
      <w:r w:rsidR="008F2CD1" w:rsidRPr="008F2CD1">
        <w:rPr>
          <w:rStyle w:val="Emphasis"/>
          <w:rFonts w:ascii="Times New Roman" w:hAnsi="Times New Roman" w:cs="Times New Roman"/>
          <w:i w:val="0"/>
          <w:iCs w:val="0"/>
          <w:color w:val="000000" w:themeColor="text1"/>
          <w:shd w:val="clear" w:color="auto" w:fill="FFFFFF"/>
        </w:rPr>
        <w:t>As our ability to use technology to target and profile people advances, it seems like current legal guidelines are struggling to keep up.</w:t>
      </w:r>
      <w:r w:rsidR="008F2CD1">
        <w:rPr>
          <w:rStyle w:val="Emphasis"/>
          <w:rFonts w:ascii="Times New Roman" w:hAnsi="Times New Roman" w:cs="Times New Roman"/>
          <w:i w:val="0"/>
          <w:iCs w:val="0"/>
          <w:color w:val="000000" w:themeColor="text1"/>
          <w:shd w:val="clear" w:color="auto" w:fill="FFFFFF"/>
        </w:rPr>
        <w:t xml:space="preserve"> </w:t>
      </w:r>
      <w:r w:rsidR="008F2CD1" w:rsidRPr="008F2CD1">
        <w:rPr>
          <w:rStyle w:val="Emphasis"/>
          <w:rFonts w:ascii="Times New Roman" w:hAnsi="Times New Roman" w:cs="Times New Roman"/>
          <w:i w:val="0"/>
          <w:iCs w:val="0"/>
          <w:color w:val="000000" w:themeColor="text1"/>
          <w:shd w:val="clear" w:color="auto" w:fill="FFFFFF"/>
        </w:rPr>
        <w:t>But I argue that there are much deeper disconnects between the very way a ‘computer science-centric’ viewpoint looks at the world and human processes, and how the law looks at it. I will focus on two aspects of this disconnect: the tension between process and outcome, and the challenge of vagueness and contestability. And while I’ll draw my examples from our workshop discussions of AI in war zones, the points I make apply quite generally.</w:t>
      </w:r>
      <w:r w:rsidR="008F2CD1">
        <w:rPr>
          <w:rStyle w:val="Emphasis"/>
          <w:rFonts w:ascii="Times New Roman" w:hAnsi="Times New Roman" w:cs="Times New Roman"/>
          <w:i w:val="0"/>
          <w:iCs w:val="0"/>
          <w:color w:val="000000" w:themeColor="text1"/>
          <w:shd w:val="clear" w:color="auto" w:fill="FFFFFF"/>
        </w:rPr>
        <w:t>”</w:t>
      </w:r>
    </w:p>
    <w:p w14:paraId="32C57BC4" w14:textId="77777777" w:rsidR="008F2CD1" w:rsidRPr="008F2CD1" w:rsidRDefault="008F2CD1" w:rsidP="008F2CD1">
      <w:pPr>
        <w:pStyle w:val="ListParagraph"/>
        <w:rPr>
          <w:rFonts w:ascii="Times New Roman" w:hAnsi="Times New Roman" w:cs="Times New Roman"/>
          <w:color w:val="000000" w:themeColor="text1"/>
        </w:rPr>
      </w:pPr>
    </w:p>
    <w:p w14:paraId="1B649689" w14:textId="0F547E57" w:rsidR="008F2CD1" w:rsidRPr="008F2CD1" w:rsidRDefault="00227EF1" w:rsidP="008F2CD1">
      <w:pPr>
        <w:pStyle w:val="ListParagraph"/>
        <w:numPr>
          <w:ilvl w:val="1"/>
          <w:numId w:val="1"/>
        </w:numPr>
        <w:rPr>
          <w:rFonts w:ascii="Times New Roman" w:hAnsi="Times New Roman" w:cs="Times New Roman"/>
          <w:color w:val="000000" w:themeColor="text1"/>
        </w:rPr>
      </w:pPr>
      <w:hyperlink r:id="rId15" w:history="1">
        <w:r w:rsidR="008F2CD1" w:rsidRPr="008F2CD1">
          <w:rPr>
            <w:rStyle w:val="Hyperlink"/>
            <w:rFonts w:ascii="Times New Roman" w:hAnsi="Times New Roman" w:cs="Times New Roman"/>
          </w:rPr>
          <w:t>Discriminating Systems: Gender Race, and Power in AI</w:t>
        </w:r>
      </w:hyperlink>
      <w:r w:rsidR="008F2CD1">
        <w:rPr>
          <w:rFonts w:ascii="Times New Roman" w:hAnsi="Times New Roman" w:cs="Times New Roman"/>
          <w:color w:val="000000" w:themeColor="text1"/>
        </w:rPr>
        <w:t xml:space="preserve">, West, Whittaker, and </w:t>
      </w:r>
      <w:r w:rsidR="008F2CD1" w:rsidRPr="008F2CD1">
        <w:rPr>
          <w:rFonts w:ascii="Times New Roman" w:hAnsi="Times New Roman" w:cs="Times New Roman"/>
          <w:color w:val="000000" w:themeColor="text1"/>
        </w:rPr>
        <w:t xml:space="preserve">Crawford, AI Now, April 2019. </w:t>
      </w:r>
      <w:r w:rsidR="008F2CD1">
        <w:rPr>
          <w:rFonts w:ascii="Times New Roman" w:hAnsi="Times New Roman" w:cs="Times New Roman"/>
          <w:color w:val="000000" w:themeColor="text1"/>
        </w:rPr>
        <w:t>“</w:t>
      </w:r>
      <w:r w:rsidR="008F2CD1" w:rsidRPr="008F2CD1">
        <w:rPr>
          <w:rFonts w:ascii="Times New Roman" w:hAnsi="Times New Roman" w:cs="Times New Roman"/>
        </w:rPr>
        <w:t xml:space="preserve">The use of AI systems for the classification, detection, and prediction of race and gender is in urgent need of re-evaluation. The histories of ‘race science’ are a grim reminder that </w:t>
      </w:r>
      <w:proofErr w:type="gramStart"/>
      <w:r w:rsidR="008F2CD1" w:rsidRPr="008F2CD1">
        <w:rPr>
          <w:rFonts w:ascii="Times New Roman" w:hAnsi="Times New Roman" w:cs="Times New Roman"/>
        </w:rPr>
        <w:t>race</w:t>
      </w:r>
      <w:proofErr w:type="gramEnd"/>
      <w:r w:rsidR="008F2CD1" w:rsidRPr="008F2CD1">
        <w:rPr>
          <w:rFonts w:ascii="Times New Roman" w:hAnsi="Times New Roman" w:cs="Times New Roman"/>
        </w:rPr>
        <w:t xml:space="preserve"> and gender classification based on appearance is scientifically flawed and easily abused. Systems that use physical appearance as a proxy for character or interior states are deeply suspect, including AI tools that claim to detect sexuality from headshots, predict ‘criminality’ based on facial features, or assess worker competence via ‘micro-expressions.’ Such systems are replicating patterns of racial and gender bias in ways that can deepen and justify historical inequality. The commercial deployment of these tools is cause for deep concern.</w:t>
      </w:r>
      <w:r w:rsidR="008F2CD1">
        <w:rPr>
          <w:rFonts w:ascii="Times New Roman" w:hAnsi="Times New Roman" w:cs="Times New Roman"/>
        </w:rPr>
        <w:t>”</w:t>
      </w:r>
    </w:p>
    <w:p w14:paraId="6D3438A8" w14:textId="77777777" w:rsidR="008F2CD1" w:rsidRPr="008F2CD1" w:rsidRDefault="008F2CD1" w:rsidP="008F2CD1">
      <w:pPr>
        <w:pStyle w:val="ListParagraph"/>
        <w:ind w:left="1440"/>
        <w:rPr>
          <w:rFonts w:ascii="Times New Roman" w:hAnsi="Times New Roman" w:cs="Times New Roman"/>
        </w:rPr>
      </w:pPr>
    </w:p>
    <w:p w14:paraId="00E0F21C" w14:textId="69B1E51B" w:rsidR="008F2CD1" w:rsidRDefault="00227EF1" w:rsidP="008F2CD1">
      <w:pPr>
        <w:pStyle w:val="ListParagraph"/>
        <w:numPr>
          <w:ilvl w:val="1"/>
          <w:numId w:val="1"/>
        </w:numPr>
        <w:rPr>
          <w:rFonts w:ascii="Times New Roman" w:hAnsi="Times New Roman" w:cs="Times New Roman"/>
        </w:rPr>
      </w:pPr>
      <w:hyperlink r:id="rId16" w:history="1">
        <w:r w:rsidR="008F2CD1" w:rsidRPr="008F2CD1">
          <w:rPr>
            <w:rStyle w:val="Hyperlink"/>
            <w:rFonts w:ascii="Times New Roman" w:hAnsi="Times New Roman" w:cs="Times New Roman"/>
          </w:rPr>
          <w:t>Female-voice AI reinforces bias, say UN report,</w:t>
        </w:r>
      </w:hyperlink>
      <w:r w:rsidR="008F2CD1">
        <w:rPr>
          <w:rFonts w:ascii="Times New Roman" w:hAnsi="Times New Roman" w:cs="Times New Roman"/>
        </w:rPr>
        <w:t xml:space="preserve"> BBC News, Jane Wakefield, </w:t>
      </w:r>
      <w:r w:rsidR="008F2CD1" w:rsidRPr="008F2CD1">
        <w:rPr>
          <w:rFonts w:ascii="Times New Roman" w:hAnsi="Times New Roman" w:cs="Times New Roman"/>
        </w:rPr>
        <w:t xml:space="preserve">May 21, 2019.  </w:t>
      </w:r>
      <w:r w:rsidR="008F2CD1" w:rsidRPr="008F2CD1">
        <w:rPr>
          <w:rFonts w:ascii="Times New Roman" w:hAnsi="Times New Roman" w:cs="Times New Roman"/>
          <w:bCs/>
          <w:color w:val="404040"/>
        </w:rPr>
        <w:t xml:space="preserve">AI-powered voice assistants with female voices are perpetuating harmful gender biases, according to a UN study. </w:t>
      </w:r>
      <w:r w:rsidR="008F2CD1" w:rsidRPr="008F2CD1">
        <w:rPr>
          <w:rFonts w:ascii="Times New Roman" w:hAnsi="Times New Roman" w:cs="Times New Roman"/>
          <w:color w:val="404040"/>
        </w:rPr>
        <w:t>These female helpers are portrayed as "obliging and eager to please", reinforcing the idea that women are "subservient", it finds. Particularly worrying, it says, is how they often give "deflecting, lackluster or apologetic responses" to insults. The report calls for technology firms to stop making voice assistants female by default.</w:t>
      </w:r>
      <w:r w:rsidR="008F2CD1">
        <w:rPr>
          <w:rFonts w:ascii="Times New Roman" w:hAnsi="Times New Roman" w:cs="Times New Roman"/>
          <w:color w:val="404040"/>
        </w:rPr>
        <w:br/>
      </w:r>
      <w:r w:rsidR="008F2CD1" w:rsidRPr="008F2CD1">
        <w:rPr>
          <w:rFonts w:ascii="Times New Roman" w:hAnsi="Times New Roman" w:cs="Times New Roman"/>
        </w:rPr>
        <w:t xml:space="preserve">Full report: </w:t>
      </w:r>
      <w:hyperlink r:id="rId17" w:history="1">
        <w:r w:rsidR="008F2CD1" w:rsidRPr="008F2CD1">
          <w:rPr>
            <w:rStyle w:val="Hyperlink"/>
            <w:rFonts w:ascii="Times New Roman" w:hAnsi="Times New Roman" w:cs="Times New Roman"/>
          </w:rPr>
          <w:t>Gender Divides in AI</w:t>
        </w:r>
      </w:hyperlink>
      <w:r w:rsidR="008F2CD1" w:rsidRPr="008F2CD1">
        <w:rPr>
          <w:rFonts w:ascii="Times New Roman" w:hAnsi="Times New Roman" w:cs="Times New Roman"/>
        </w:rPr>
        <w:t xml:space="preserve">, UNESCO Digital Library, </w:t>
      </w:r>
    </w:p>
    <w:p w14:paraId="258AF05A" w14:textId="77777777" w:rsidR="008359EC" w:rsidRPr="008359EC" w:rsidRDefault="008359EC" w:rsidP="008359EC">
      <w:pPr>
        <w:pStyle w:val="ListParagraph"/>
        <w:rPr>
          <w:rFonts w:ascii="Times New Roman" w:hAnsi="Times New Roman" w:cs="Times New Roman"/>
        </w:rPr>
      </w:pPr>
    </w:p>
    <w:p w14:paraId="6990A78B" w14:textId="2D66EA48" w:rsidR="00BA7AAF" w:rsidRPr="008359EC" w:rsidRDefault="008359EC" w:rsidP="008359EC">
      <w:pPr>
        <w:pStyle w:val="ListParagraph"/>
        <w:numPr>
          <w:ilvl w:val="1"/>
          <w:numId w:val="1"/>
        </w:numPr>
        <w:rPr>
          <w:rStyle w:val="Hyperlink"/>
          <w:rFonts w:ascii="Times New Roman" w:hAnsi="Times New Roman" w:cs="Times New Roman"/>
          <w:color w:val="auto"/>
          <w:u w:val="none"/>
        </w:rPr>
      </w:pPr>
      <w:r w:rsidRPr="008359EC">
        <w:rPr>
          <w:rFonts w:ascii="Times New Roman" w:hAnsi="Times New Roman" w:cs="Times New Roman"/>
          <w:b/>
        </w:rPr>
        <w:t>The Art of AI</w:t>
      </w:r>
      <w:r w:rsidRPr="008359EC">
        <w:rPr>
          <w:rFonts w:ascii="Times New Roman" w:hAnsi="Times New Roman" w:cs="Times New Roman"/>
        </w:rPr>
        <w:t xml:space="preserve">, a special edition from Forbes and Intel on </w:t>
      </w:r>
      <w:r w:rsidRPr="008359EC">
        <w:rPr>
          <w:rFonts w:ascii="Times New Roman" w:hAnsi="Times New Roman" w:cs="Times New Roman"/>
          <w:color w:val="000000"/>
        </w:rPr>
        <w:t xml:space="preserve">some recent trends in AI. Please see the </w:t>
      </w:r>
      <w:r w:rsidRPr="008359EC">
        <w:rPr>
          <w:rFonts w:ascii="Times New Roman" w:hAnsi="Times New Roman" w:cs="Times New Roman"/>
          <w:b/>
          <w:color w:val="000000"/>
        </w:rPr>
        <w:t>complete digital edition </w:t>
      </w:r>
      <w:hyperlink r:id="rId18" w:tgtFrame="_blank" w:history="1">
        <w:r w:rsidRPr="008359EC">
          <w:rPr>
            <w:rStyle w:val="Hyperlink"/>
            <w:rFonts w:ascii="Times New Roman" w:hAnsi="Times New Roman" w:cs="Times New Roman"/>
            <w:b/>
            <w:color w:val="0070C0"/>
          </w:rPr>
          <w:t>here</w:t>
        </w:r>
      </w:hyperlink>
      <w:r w:rsidRPr="008359EC">
        <w:rPr>
          <w:rFonts w:ascii="Times New Roman" w:hAnsi="Times New Roman" w:cs="Times New Roman"/>
          <w:color w:val="000000"/>
        </w:rPr>
        <w:t xml:space="preserve">, as well as noted articles:  Abigail Wen &amp; Amir </w:t>
      </w:r>
      <w:proofErr w:type="spellStart"/>
      <w:r w:rsidRPr="008359EC">
        <w:rPr>
          <w:rFonts w:ascii="Times New Roman" w:hAnsi="Times New Roman" w:cs="Times New Roman"/>
          <w:color w:val="000000"/>
        </w:rPr>
        <w:t>Khosrowshahi</w:t>
      </w:r>
      <w:proofErr w:type="spellEnd"/>
      <w:r w:rsidRPr="008359EC">
        <w:rPr>
          <w:rFonts w:ascii="Times New Roman" w:hAnsi="Times New Roman" w:cs="Times New Roman"/>
          <w:color w:val="1F497D"/>
        </w:rPr>
        <w:t>: </w:t>
      </w:r>
      <w:hyperlink r:id="rId19" w:anchor="1fbff7d77333" w:tgtFrame="_blank" w:history="1">
        <w:r w:rsidRPr="008359EC">
          <w:rPr>
            <w:rStyle w:val="Hyperlink"/>
            <w:rFonts w:ascii="Times New Roman" w:hAnsi="Times New Roman" w:cs="Times New Roman"/>
            <w:color w:val="1155CC"/>
          </w:rPr>
          <w:t>Amazing AI: Four Breakthroughs Everyone Should Know About</w:t>
        </w:r>
      </w:hyperlink>
      <w:r w:rsidRPr="008359EC">
        <w:rPr>
          <w:rFonts w:ascii="Times New Roman" w:hAnsi="Times New Roman" w:cs="Times New Roman"/>
          <w:color w:val="222222"/>
        </w:rPr>
        <w:t xml:space="preserve">;  </w:t>
      </w:r>
      <w:r w:rsidRPr="008359EC">
        <w:rPr>
          <w:rFonts w:ascii="Times New Roman" w:hAnsi="Times New Roman" w:cs="Times New Roman"/>
          <w:color w:val="000000"/>
        </w:rPr>
        <w:t xml:space="preserve">Casimir </w:t>
      </w:r>
      <w:proofErr w:type="spellStart"/>
      <w:r w:rsidRPr="008359EC">
        <w:rPr>
          <w:rFonts w:ascii="Times New Roman" w:hAnsi="Times New Roman" w:cs="Times New Roman"/>
          <w:color w:val="000000"/>
        </w:rPr>
        <w:t>Wierzynski</w:t>
      </w:r>
      <w:proofErr w:type="spellEnd"/>
      <w:r w:rsidRPr="008359EC">
        <w:rPr>
          <w:rFonts w:ascii="Times New Roman" w:hAnsi="Times New Roman" w:cs="Times New Roman"/>
          <w:color w:val="1F497D"/>
        </w:rPr>
        <w:t>: </w:t>
      </w:r>
      <w:hyperlink r:id="rId20" w:anchor="e40325266a72" w:tgtFrame="_blank" w:history="1">
        <w:r w:rsidRPr="008359EC">
          <w:rPr>
            <w:rStyle w:val="Hyperlink"/>
            <w:rFonts w:ascii="Times New Roman" w:hAnsi="Times New Roman" w:cs="Times New Roman"/>
            <w:color w:val="1155CC"/>
          </w:rPr>
          <w:t>How To Run AI Research Right—And Why That Matters So Much To Corporate Success</w:t>
        </w:r>
      </w:hyperlink>
      <w:r>
        <w:rPr>
          <w:rFonts w:ascii="Times New Roman" w:hAnsi="Times New Roman" w:cs="Times New Roman"/>
          <w:color w:val="222222"/>
        </w:rPr>
        <w:t>. (Print edition coming in June.)</w:t>
      </w:r>
    </w:p>
    <w:p w14:paraId="74CE63C9" w14:textId="77777777" w:rsidR="00F8792B" w:rsidRPr="00BD72AA" w:rsidRDefault="00F8792B" w:rsidP="00063E1C">
      <w:pPr>
        <w:ind w:left="360"/>
        <w:rPr>
          <w:u w:val="single"/>
        </w:rPr>
      </w:pPr>
    </w:p>
    <w:p w14:paraId="7F3E5F9D" w14:textId="1CF2077C" w:rsidR="00924224" w:rsidRDefault="008F2CD1" w:rsidP="008F2CD1">
      <w:pPr>
        <w:pStyle w:val="ListParagraph"/>
        <w:numPr>
          <w:ilvl w:val="0"/>
          <w:numId w:val="1"/>
        </w:numPr>
        <w:rPr>
          <w:rFonts w:ascii="Times New Roman" w:hAnsi="Times New Roman" w:cs="Times New Roman"/>
          <w:u w:val="single"/>
        </w:rPr>
      </w:pPr>
      <w:r>
        <w:rPr>
          <w:rFonts w:ascii="Times New Roman" w:hAnsi="Times New Roman" w:cs="Times New Roman"/>
          <w:u w:val="single"/>
        </w:rPr>
        <w:t>AI and</w:t>
      </w:r>
      <w:r w:rsidR="00065207" w:rsidRPr="00BD72AA">
        <w:rPr>
          <w:rFonts w:ascii="Times New Roman" w:hAnsi="Times New Roman" w:cs="Times New Roman"/>
          <w:u w:val="single"/>
        </w:rPr>
        <w:t xml:space="preserve"> Ethics</w:t>
      </w:r>
    </w:p>
    <w:p w14:paraId="2ECE349A" w14:textId="66FDED16" w:rsidR="008F2CD1" w:rsidRPr="008F2CD1" w:rsidRDefault="00227EF1" w:rsidP="008F2CD1">
      <w:pPr>
        <w:pStyle w:val="ListParagraph"/>
        <w:numPr>
          <w:ilvl w:val="1"/>
          <w:numId w:val="1"/>
        </w:numPr>
        <w:rPr>
          <w:rStyle w:val="Hyperlink"/>
          <w:rFonts w:ascii="Times New Roman" w:hAnsi="Times New Roman" w:cs="Times New Roman"/>
          <w:color w:val="auto"/>
        </w:rPr>
      </w:pPr>
      <w:hyperlink r:id="rId21" w:history="1">
        <w:r w:rsidR="008F2CD1" w:rsidRPr="008F2CD1">
          <w:rPr>
            <w:rStyle w:val="Hyperlink"/>
            <w:rFonts w:ascii="Times New Roman" w:hAnsi="Times New Roman" w:cs="Times New Roman"/>
          </w:rPr>
          <w:t>AI and Human Rights: We Need to Talk about the Use Phase</w:t>
        </w:r>
      </w:hyperlink>
      <w:r w:rsidR="008F2CD1">
        <w:rPr>
          <w:rStyle w:val="Hyperlink"/>
          <w:rFonts w:ascii="Times New Roman" w:hAnsi="Times New Roman" w:cs="Times New Roman"/>
          <w:color w:val="auto"/>
          <w:u w:val="none"/>
        </w:rPr>
        <w:t xml:space="preserve">, BSR, May 15, 2019. Blog summarizing updates from BSR based on client interactions and specific use cases, since the release of </w:t>
      </w:r>
      <w:hyperlink r:id="rId22" w:history="1">
        <w:r w:rsidR="008F2CD1" w:rsidRPr="008F2CD1">
          <w:rPr>
            <w:rStyle w:val="Hyperlink"/>
            <w:rFonts w:ascii="Times New Roman" w:hAnsi="Times New Roman" w:cs="Times New Roman"/>
          </w:rPr>
          <w:t>3 reports</w:t>
        </w:r>
      </w:hyperlink>
      <w:r w:rsidR="008F2CD1">
        <w:rPr>
          <w:rStyle w:val="Hyperlink"/>
          <w:rFonts w:ascii="Times New Roman" w:hAnsi="Times New Roman" w:cs="Times New Roman"/>
          <w:color w:val="auto"/>
          <w:u w:val="none"/>
        </w:rPr>
        <w:t xml:space="preserve"> last August setting out the importance of taking a human rights-based approach to the development, deployment, and the use of AI.</w:t>
      </w:r>
    </w:p>
    <w:p w14:paraId="367D4460" w14:textId="77777777" w:rsidR="008F2CD1" w:rsidRPr="008F2CD1" w:rsidRDefault="008F2CD1" w:rsidP="008F2CD1">
      <w:pPr>
        <w:pStyle w:val="ListParagraph"/>
        <w:ind w:left="1440"/>
        <w:rPr>
          <w:rStyle w:val="Hyperlink"/>
          <w:rFonts w:ascii="Times New Roman" w:hAnsi="Times New Roman" w:cs="Times New Roman"/>
          <w:color w:val="auto"/>
        </w:rPr>
      </w:pPr>
    </w:p>
    <w:p w14:paraId="2AAE2838" w14:textId="666D3E05" w:rsidR="008F2CD1" w:rsidRPr="008F2CD1" w:rsidRDefault="00227EF1" w:rsidP="008F2CD1">
      <w:pPr>
        <w:pStyle w:val="ListParagraph"/>
        <w:numPr>
          <w:ilvl w:val="1"/>
          <w:numId w:val="1"/>
        </w:numPr>
        <w:rPr>
          <w:rStyle w:val="Hyperlink"/>
          <w:rFonts w:ascii="Times New Roman" w:hAnsi="Times New Roman" w:cs="Times New Roman"/>
          <w:color w:val="auto"/>
          <w:u w:val="none"/>
        </w:rPr>
      </w:pPr>
      <w:hyperlink r:id="rId23" w:history="1">
        <w:r w:rsidR="008F2CD1" w:rsidRPr="008F2CD1">
          <w:rPr>
            <w:rStyle w:val="Hyperlink"/>
            <w:rFonts w:ascii="Times New Roman" w:hAnsi="Times New Roman" w:cs="Times New Roman"/>
          </w:rPr>
          <w:t>Readings in AI Ethics</w:t>
        </w:r>
      </w:hyperlink>
      <w:r w:rsidR="008F2CD1">
        <w:rPr>
          <w:rStyle w:val="Hyperlink"/>
          <w:rFonts w:ascii="Times New Roman" w:hAnsi="Times New Roman" w:cs="Times New Roman"/>
          <w:color w:val="auto"/>
          <w:u w:val="none"/>
        </w:rPr>
        <w:t xml:space="preserve">, Irina </w:t>
      </w:r>
      <w:proofErr w:type="spellStart"/>
      <w:r w:rsidR="008F2CD1">
        <w:rPr>
          <w:rStyle w:val="Hyperlink"/>
          <w:rFonts w:ascii="Times New Roman" w:hAnsi="Times New Roman" w:cs="Times New Roman"/>
          <w:color w:val="auto"/>
          <w:u w:val="none"/>
        </w:rPr>
        <w:t>Raicu</w:t>
      </w:r>
      <w:proofErr w:type="spellEnd"/>
      <w:r w:rsidR="008F2CD1">
        <w:rPr>
          <w:rStyle w:val="Hyperlink"/>
          <w:rFonts w:ascii="Times New Roman" w:hAnsi="Times New Roman" w:cs="Times New Roman"/>
          <w:color w:val="auto"/>
          <w:u w:val="none"/>
        </w:rPr>
        <w:t xml:space="preserve">, Markkula Center for Applied Ethics, Santa Clara </w:t>
      </w:r>
      <w:r w:rsidR="008F2CD1" w:rsidRPr="008F2CD1">
        <w:rPr>
          <w:rStyle w:val="Hyperlink"/>
          <w:rFonts w:ascii="Times New Roman" w:hAnsi="Times New Roman" w:cs="Times New Roman"/>
          <w:color w:val="auto"/>
          <w:u w:val="none"/>
        </w:rPr>
        <w:t xml:space="preserve">University. </w:t>
      </w:r>
      <w:r w:rsidR="008F2CD1">
        <w:rPr>
          <w:rStyle w:val="Hyperlink"/>
          <w:rFonts w:ascii="Times New Roman" w:hAnsi="Times New Roman" w:cs="Times New Roman"/>
          <w:color w:val="auto"/>
          <w:u w:val="none"/>
        </w:rPr>
        <w:t>“</w:t>
      </w:r>
      <w:r w:rsidR="008F2CD1" w:rsidRPr="008F2CD1">
        <w:rPr>
          <w:rFonts w:ascii="Times New Roman" w:hAnsi="Times New Roman" w:cs="Times New Roman"/>
          <w:color w:val="212529"/>
          <w:shd w:val="clear" w:color="auto" w:fill="FFFFFF"/>
        </w:rPr>
        <w:t>Amid a maelstrom of articles and academic papers addressing the ethics of artificial intelligence, the following selection of readings aims to highlight some key issues. While it is by no means exhaustive, we hope it will provide a useful starting point for conversations about AI ethics.</w:t>
      </w:r>
      <w:r w:rsidR="008F2CD1">
        <w:rPr>
          <w:rFonts w:ascii="Times New Roman" w:hAnsi="Times New Roman" w:cs="Times New Roman"/>
          <w:color w:val="212529"/>
          <w:shd w:val="clear" w:color="auto" w:fill="FFFFFF"/>
        </w:rPr>
        <w:t>”</w:t>
      </w:r>
      <w:r w:rsidR="008F2CD1" w:rsidRPr="008F2CD1">
        <w:rPr>
          <w:rFonts w:ascii="Times New Roman" w:hAnsi="Times New Roman" w:cs="Times New Roman"/>
          <w:color w:val="212529"/>
          <w:shd w:val="clear" w:color="auto" w:fill="FFFFFF"/>
        </w:rPr>
        <w:t xml:space="preserve"> </w:t>
      </w:r>
      <w:r w:rsidR="008F2CD1">
        <w:rPr>
          <w:rFonts w:ascii="Times New Roman" w:hAnsi="Times New Roman" w:cs="Times New Roman"/>
          <w:color w:val="212529"/>
          <w:shd w:val="clear" w:color="auto" w:fill="FFFFFF"/>
        </w:rPr>
        <w:br/>
      </w:r>
      <w:r w:rsidR="008F2CD1">
        <w:rPr>
          <w:rStyle w:val="Hyperlink"/>
          <w:rFonts w:ascii="Times New Roman" w:hAnsi="Times New Roman" w:cs="Times New Roman"/>
          <w:color w:val="auto"/>
          <w:u w:val="none"/>
        </w:rPr>
        <w:t xml:space="preserve">            </w:t>
      </w:r>
      <w:r w:rsidR="008F2CD1" w:rsidRPr="008F2CD1">
        <w:rPr>
          <w:rStyle w:val="Hyperlink"/>
          <w:rFonts w:ascii="Times New Roman" w:hAnsi="Times New Roman" w:cs="Times New Roman"/>
          <w:color w:val="auto"/>
          <w:u w:val="none"/>
        </w:rPr>
        <w:t>An excellent list of readings and resources on AI ethics; worth tagging for future reference.</w:t>
      </w:r>
    </w:p>
    <w:p w14:paraId="1ECF744B" w14:textId="77777777" w:rsidR="008F2CD1" w:rsidRPr="008F2CD1" w:rsidRDefault="008F2CD1" w:rsidP="008F2CD1">
      <w:pPr>
        <w:pStyle w:val="ListParagraph"/>
        <w:ind w:left="1440"/>
        <w:rPr>
          <w:rStyle w:val="Hyperlink"/>
          <w:rFonts w:ascii="Times New Roman" w:hAnsi="Times New Roman" w:cs="Times New Roman"/>
          <w:color w:val="auto"/>
        </w:rPr>
      </w:pPr>
    </w:p>
    <w:p w14:paraId="0B61671E" w14:textId="50D3EF6C" w:rsidR="00924224" w:rsidRDefault="00196E31" w:rsidP="008F2CD1">
      <w:pPr>
        <w:pStyle w:val="ListParagraph"/>
        <w:numPr>
          <w:ilvl w:val="0"/>
          <w:numId w:val="1"/>
        </w:numPr>
        <w:shd w:val="clear" w:color="auto" w:fill="FFFFFF"/>
        <w:rPr>
          <w:rFonts w:ascii="Times New Roman" w:hAnsi="Times New Roman" w:cs="Times New Roman"/>
          <w:bCs/>
          <w:color w:val="000000"/>
          <w:u w:val="single"/>
        </w:rPr>
      </w:pPr>
      <w:r w:rsidRPr="00196E31">
        <w:rPr>
          <w:rFonts w:ascii="Times New Roman" w:hAnsi="Times New Roman" w:cs="Times New Roman"/>
          <w:bCs/>
          <w:color w:val="000000"/>
          <w:u w:val="single"/>
        </w:rPr>
        <w:t>AI and Cars</w:t>
      </w:r>
    </w:p>
    <w:p w14:paraId="5DA4F619" w14:textId="703E5CF2" w:rsidR="008F2CD1" w:rsidRPr="008F2CD1" w:rsidRDefault="00227EF1" w:rsidP="008F2CD1">
      <w:pPr>
        <w:pStyle w:val="ListParagraph"/>
        <w:numPr>
          <w:ilvl w:val="1"/>
          <w:numId w:val="1"/>
        </w:numPr>
        <w:shd w:val="clear" w:color="auto" w:fill="FFFFFF"/>
        <w:rPr>
          <w:rStyle w:val="Hyperlink"/>
          <w:rFonts w:ascii="Times New Roman" w:hAnsi="Times New Roman" w:cs="Times New Roman"/>
          <w:color w:val="auto"/>
          <w:u w:val="none"/>
        </w:rPr>
      </w:pPr>
      <w:hyperlink r:id="rId24" w:history="1">
        <w:r w:rsidR="008F2CD1" w:rsidRPr="008F2CD1">
          <w:rPr>
            <w:rStyle w:val="Hyperlink"/>
            <w:rFonts w:ascii="Times New Roman" w:hAnsi="Times New Roman" w:cs="Times New Roman"/>
            <w:bCs/>
          </w:rPr>
          <w:t>Risk of AI Bias in Self-Driving</w:t>
        </w:r>
      </w:hyperlink>
      <w:r w:rsidR="008F2CD1" w:rsidRPr="008F2CD1">
        <w:rPr>
          <w:rFonts w:ascii="Times New Roman" w:hAnsi="Times New Roman" w:cs="Times New Roman"/>
          <w:bCs/>
          <w:color w:val="000000"/>
        </w:rPr>
        <w:t xml:space="preserve">, EET Asia, </w:t>
      </w:r>
      <w:proofErr w:type="spellStart"/>
      <w:r w:rsidR="008F2CD1" w:rsidRPr="008F2CD1">
        <w:rPr>
          <w:rFonts w:ascii="Times New Roman" w:hAnsi="Times New Roman" w:cs="Times New Roman"/>
          <w:bCs/>
          <w:color w:val="000000"/>
        </w:rPr>
        <w:t>Micahel</w:t>
      </w:r>
      <w:proofErr w:type="spellEnd"/>
      <w:r w:rsidR="008F2CD1" w:rsidRPr="008F2CD1">
        <w:rPr>
          <w:rFonts w:ascii="Times New Roman" w:hAnsi="Times New Roman" w:cs="Times New Roman"/>
          <w:bCs/>
          <w:color w:val="000000"/>
        </w:rPr>
        <w:t xml:space="preserve"> Wagner, May 8, 2019. AI has </w:t>
      </w:r>
      <w:r w:rsidR="008F2CD1" w:rsidRPr="008F2CD1">
        <w:rPr>
          <w:rStyle w:val="Hyperlink"/>
          <w:rFonts w:ascii="Times New Roman" w:hAnsi="Times New Roman" w:cs="Times New Roman"/>
          <w:color w:val="auto"/>
          <w:u w:val="none"/>
        </w:rPr>
        <w:t>the potential to make us safer, but can it be fair? Because AI is used for more safety-critical applications, it’s easy to see how bias could pose risks. Self-driving cars use AI, not unlike facial recognition, for detecting pedestrians. We don’t want cars to be more likely to get into accidents with people that have longer hair, darker skin, or shorter stature. Safety shouldn’t be contingent on how you look.</w:t>
      </w:r>
    </w:p>
    <w:p w14:paraId="1C5BD117" w14:textId="77777777" w:rsidR="008F2CD1" w:rsidRPr="008F2CD1" w:rsidRDefault="008F2CD1" w:rsidP="008F2CD1">
      <w:pPr>
        <w:shd w:val="clear" w:color="auto" w:fill="FFFFFF"/>
        <w:rPr>
          <w:rStyle w:val="Hyperlink"/>
          <w:rFonts w:eastAsiaTheme="minorHAnsi"/>
          <w:color w:val="auto"/>
          <w:u w:val="none"/>
        </w:rPr>
      </w:pPr>
    </w:p>
    <w:p w14:paraId="140D1011" w14:textId="60368C5E" w:rsidR="00063E1C" w:rsidRDefault="007D5956" w:rsidP="00847806">
      <w:pPr>
        <w:pStyle w:val="ListParagraph"/>
        <w:numPr>
          <w:ilvl w:val="0"/>
          <w:numId w:val="1"/>
        </w:numPr>
        <w:shd w:val="clear" w:color="auto" w:fill="FFFFFF"/>
        <w:rPr>
          <w:rFonts w:ascii="Times New Roman" w:hAnsi="Times New Roman" w:cs="Times New Roman"/>
          <w:bCs/>
          <w:color w:val="000000"/>
          <w:u w:val="single"/>
        </w:rPr>
      </w:pPr>
      <w:r w:rsidRPr="008F2CD1">
        <w:rPr>
          <w:rFonts w:ascii="Times New Roman" w:hAnsi="Times New Roman" w:cs="Times New Roman"/>
          <w:bCs/>
          <w:color w:val="000000"/>
          <w:u w:val="single"/>
        </w:rPr>
        <w:t>AI and Education</w:t>
      </w:r>
    </w:p>
    <w:p w14:paraId="5C316B04" w14:textId="655CEC04" w:rsidR="003550DA" w:rsidRPr="008359EC" w:rsidRDefault="00227EF1" w:rsidP="008359EC">
      <w:pPr>
        <w:pStyle w:val="ListParagraph"/>
        <w:numPr>
          <w:ilvl w:val="1"/>
          <w:numId w:val="1"/>
        </w:numPr>
        <w:shd w:val="clear" w:color="auto" w:fill="FFFFFF"/>
        <w:rPr>
          <w:rFonts w:ascii="Times New Roman" w:hAnsi="Times New Roman" w:cs="Times New Roman"/>
          <w:bCs/>
          <w:color w:val="000000"/>
          <w:u w:val="single"/>
        </w:rPr>
      </w:pPr>
      <w:hyperlink r:id="rId25" w:history="1">
        <w:r w:rsidR="008359EC" w:rsidRPr="008359EC">
          <w:rPr>
            <w:rStyle w:val="Hyperlink"/>
            <w:rFonts w:ascii="Times New Roman" w:hAnsi="Times New Roman" w:cs="Times New Roman"/>
            <w:bCs/>
          </w:rPr>
          <w:t>How to Teach Kids About AI</w:t>
        </w:r>
      </w:hyperlink>
      <w:r w:rsidR="008359EC" w:rsidRPr="008359EC">
        <w:rPr>
          <w:rFonts w:ascii="Times New Roman" w:hAnsi="Times New Roman" w:cs="Times New Roman"/>
          <w:bCs/>
          <w:color w:val="000000"/>
        </w:rPr>
        <w:t xml:space="preserve">, WSJ, Michelle Ma, May 13, 2019. </w:t>
      </w:r>
      <w:r w:rsidR="008359EC" w:rsidRPr="008359EC">
        <w:rPr>
          <w:rFonts w:ascii="Times New Roman" w:hAnsi="Times New Roman" w:cs="Times New Roman"/>
          <w:color w:val="333333"/>
        </w:rPr>
        <w:t>Today’s middle schoolers may be the first “artificial intelligence natives,” a generation that’s grown up interacting with </w:t>
      </w:r>
      <w:hyperlink r:id="rId26" w:history="1">
        <w:r w:rsidR="008359EC" w:rsidRPr="008359EC">
          <w:rPr>
            <w:rStyle w:val="Hyperlink"/>
            <w:rFonts w:ascii="Times New Roman" w:hAnsi="Times New Roman" w:cs="Times New Roman"/>
            <w:color w:val="0080C3"/>
          </w:rPr>
          <w:t>YouTube’s algorithm</w:t>
        </w:r>
      </w:hyperlink>
      <w:r w:rsidR="008359EC" w:rsidRPr="008359EC">
        <w:rPr>
          <w:rFonts w:ascii="Times New Roman" w:hAnsi="Times New Roman" w:cs="Times New Roman"/>
          <w:color w:val="333333"/>
        </w:rPr>
        <w:t> or </w:t>
      </w:r>
      <w:hyperlink r:id="rId27" w:history="1">
        <w:r w:rsidR="008359EC" w:rsidRPr="008359EC">
          <w:rPr>
            <w:rStyle w:val="Hyperlink"/>
            <w:rFonts w:ascii="Times New Roman" w:hAnsi="Times New Roman" w:cs="Times New Roman"/>
            <w:color w:val="0080C3"/>
          </w:rPr>
          <w:t>Amazon’s Alexa smart speaker</w:t>
        </w:r>
      </w:hyperlink>
      <w:r w:rsidR="008359EC" w:rsidRPr="008359EC">
        <w:rPr>
          <w:rFonts w:ascii="Times New Roman" w:hAnsi="Times New Roman" w:cs="Times New Roman"/>
          <w:color w:val="333333"/>
        </w:rPr>
        <w:t>. Educators are grappling with how to teach children to be responsible consumers of the technology. Blakeley H. Payne has one idea. A graduate research assistant at MIT Media Lab who studies the ethics of AI, Ms. Payne designed a curriculum to teach children about concepts like </w:t>
      </w:r>
      <w:hyperlink r:id="rId28" w:history="1">
        <w:r w:rsidR="008359EC" w:rsidRPr="008359EC">
          <w:rPr>
            <w:rStyle w:val="Hyperlink"/>
            <w:rFonts w:ascii="Times New Roman" w:hAnsi="Times New Roman" w:cs="Times New Roman"/>
            <w:color w:val="0080C3"/>
          </w:rPr>
          <w:t>algorithmic bias</w:t>
        </w:r>
      </w:hyperlink>
      <w:r w:rsidR="008359EC" w:rsidRPr="008359EC">
        <w:rPr>
          <w:rFonts w:ascii="Times New Roman" w:hAnsi="Times New Roman" w:cs="Times New Roman"/>
          <w:color w:val="333333"/>
        </w:rPr>
        <w:t xml:space="preserve"> and </w:t>
      </w:r>
      <w:r w:rsidR="008359EC" w:rsidRPr="008359EC">
        <w:rPr>
          <w:rFonts w:ascii="Times New Roman" w:hAnsi="Times New Roman" w:cs="Times New Roman"/>
          <w:color w:val="333333"/>
        </w:rPr>
        <w:lastRenderedPageBreak/>
        <w:t>deep learning. She tested the week-and-a-half-long program in October with about 225 fifth- through eighth-grade students </w:t>
      </w:r>
    </w:p>
    <w:p w14:paraId="38D73F1A" w14:textId="77777777" w:rsidR="008359EC" w:rsidRPr="008359EC" w:rsidRDefault="008359EC" w:rsidP="008359EC">
      <w:pPr>
        <w:pStyle w:val="ListParagraph"/>
        <w:shd w:val="clear" w:color="auto" w:fill="FFFFFF"/>
        <w:ind w:left="1440"/>
        <w:rPr>
          <w:rFonts w:ascii="Times New Roman" w:hAnsi="Times New Roman" w:cs="Times New Roman"/>
          <w:bCs/>
          <w:color w:val="000000"/>
          <w:u w:val="single"/>
        </w:rPr>
      </w:pPr>
    </w:p>
    <w:p w14:paraId="3B116DCE" w14:textId="50B4DE8E" w:rsidR="008359EC" w:rsidRPr="008359EC" w:rsidRDefault="00227EF1" w:rsidP="008359EC">
      <w:pPr>
        <w:pStyle w:val="ListParagraph"/>
        <w:numPr>
          <w:ilvl w:val="1"/>
          <w:numId w:val="1"/>
        </w:numPr>
        <w:shd w:val="clear" w:color="auto" w:fill="FFFFFF"/>
        <w:rPr>
          <w:rFonts w:ascii="Times New Roman" w:hAnsi="Times New Roman" w:cs="Times New Roman"/>
          <w:bCs/>
          <w:color w:val="000000"/>
        </w:rPr>
      </w:pPr>
      <w:hyperlink r:id="rId29" w:history="1">
        <w:r w:rsidR="008359EC" w:rsidRPr="008359EC">
          <w:rPr>
            <w:rStyle w:val="Hyperlink"/>
            <w:rFonts w:ascii="Times New Roman" w:hAnsi="Times New Roman" w:cs="Times New Roman"/>
            <w:bCs/>
          </w:rPr>
          <w:t>Schools are Using Software to Help Pick Who Gets In. What Could Go Wrong</w:t>
        </w:r>
      </w:hyperlink>
      <w:r w:rsidR="008359EC" w:rsidRPr="008359EC">
        <w:rPr>
          <w:rFonts w:ascii="Times New Roman" w:hAnsi="Times New Roman" w:cs="Times New Roman"/>
          <w:bCs/>
          <w:color w:val="000000"/>
        </w:rPr>
        <w:t xml:space="preserve">? </w:t>
      </w:r>
      <w:proofErr w:type="spellStart"/>
      <w:r w:rsidR="008359EC" w:rsidRPr="008359EC">
        <w:rPr>
          <w:rFonts w:ascii="Times New Roman" w:hAnsi="Times New Roman" w:cs="Times New Roman"/>
          <w:bCs/>
          <w:color w:val="000000"/>
        </w:rPr>
        <w:t>FastCompany</w:t>
      </w:r>
      <w:proofErr w:type="spellEnd"/>
      <w:r w:rsidR="008359EC" w:rsidRPr="008359EC">
        <w:rPr>
          <w:rFonts w:ascii="Times New Roman" w:hAnsi="Times New Roman" w:cs="Times New Roman"/>
          <w:bCs/>
          <w:color w:val="000000"/>
        </w:rPr>
        <w:t xml:space="preserve">, May 17, 2019. </w:t>
      </w:r>
      <w:r w:rsidR="008359EC" w:rsidRPr="008359EC">
        <w:rPr>
          <w:rFonts w:ascii="Times New Roman" w:hAnsi="Times New Roman" w:cs="Times New Roman"/>
          <w:color w:val="000000"/>
          <w:spacing w:val="3"/>
        </w:rPr>
        <w:t>Algorithms aren’t just helping to orchestrate our digital experiences but increasingly entering sectors that were historically the province of humans—</w:t>
      </w:r>
      <w:hyperlink r:id="rId30" w:history="1">
        <w:r w:rsidR="008359EC" w:rsidRPr="008359EC">
          <w:rPr>
            <w:rStyle w:val="Hyperlink"/>
            <w:rFonts w:ascii="Times New Roman" w:hAnsi="Times New Roman" w:cs="Times New Roman"/>
            <w:color w:val="22458F"/>
            <w:spacing w:val="3"/>
            <w:u w:val="none"/>
          </w:rPr>
          <w:t>hiring</w:t>
        </w:r>
      </w:hyperlink>
      <w:r w:rsidR="008359EC" w:rsidRPr="008359EC">
        <w:rPr>
          <w:rFonts w:ascii="Times New Roman" w:hAnsi="Times New Roman" w:cs="Times New Roman"/>
          <w:color w:val="000000"/>
          <w:spacing w:val="3"/>
        </w:rPr>
        <w:t>, </w:t>
      </w:r>
      <w:hyperlink r:id="rId31" w:history="1">
        <w:r w:rsidR="008359EC" w:rsidRPr="008359EC">
          <w:rPr>
            <w:rStyle w:val="Hyperlink"/>
            <w:rFonts w:ascii="Times New Roman" w:hAnsi="Times New Roman" w:cs="Times New Roman"/>
            <w:color w:val="22458F"/>
            <w:spacing w:val="3"/>
            <w:u w:val="none"/>
          </w:rPr>
          <w:t>lending</w:t>
        </w:r>
      </w:hyperlink>
      <w:r w:rsidR="008359EC" w:rsidRPr="008359EC">
        <w:rPr>
          <w:rFonts w:ascii="Times New Roman" w:hAnsi="Times New Roman" w:cs="Times New Roman"/>
          <w:color w:val="000000"/>
          <w:spacing w:val="3"/>
        </w:rPr>
        <w:t>, and </w:t>
      </w:r>
      <w:hyperlink r:id="rId32" w:history="1">
        <w:r w:rsidR="008359EC" w:rsidRPr="008359EC">
          <w:rPr>
            <w:rStyle w:val="Hyperlink"/>
            <w:rFonts w:ascii="Times New Roman" w:hAnsi="Times New Roman" w:cs="Times New Roman"/>
            <w:color w:val="22458F"/>
            <w:spacing w:val="3"/>
            <w:u w:val="none"/>
          </w:rPr>
          <w:t>flagging suspicious individuals</w:t>
        </w:r>
      </w:hyperlink>
      <w:r w:rsidR="008359EC" w:rsidRPr="008359EC">
        <w:rPr>
          <w:rFonts w:ascii="Times New Roman" w:hAnsi="Times New Roman" w:cs="Times New Roman"/>
          <w:color w:val="000000"/>
          <w:spacing w:val="3"/>
        </w:rPr>
        <w:t> at national borders. Now a growing number of companies, including Salesforce, are selling or building AI-backed systems that schools can use to track potential and current students, much in the way companies keep track of customers. Increasingly, the software is helping admissions officers decide who gets in.</w:t>
      </w:r>
    </w:p>
    <w:p w14:paraId="4638358A" w14:textId="77777777" w:rsidR="008F2CD1" w:rsidRPr="008359EC" w:rsidRDefault="008F2CD1" w:rsidP="008359EC">
      <w:pPr>
        <w:shd w:val="clear" w:color="auto" w:fill="FFFFFF"/>
        <w:rPr>
          <w:bCs/>
          <w:color w:val="000000"/>
          <w:u w:val="single"/>
        </w:rPr>
      </w:pPr>
    </w:p>
    <w:p w14:paraId="07BEF995" w14:textId="78072C37" w:rsidR="004668F6" w:rsidRPr="00924224" w:rsidRDefault="004668F6" w:rsidP="004668F6">
      <w:pPr>
        <w:pStyle w:val="ListParagraph"/>
        <w:numPr>
          <w:ilvl w:val="0"/>
          <w:numId w:val="1"/>
        </w:numPr>
        <w:shd w:val="clear" w:color="auto" w:fill="FFFFFF"/>
        <w:rPr>
          <w:rFonts w:ascii="Times New Roman" w:hAnsi="Times New Roman" w:cs="Times New Roman"/>
          <w:bCs/>
          <w:color w:val="000000"/>
          <w:u w:val="single"/>
        </w:rPr>
      </w:pPr>
      <w:r w:rsidRPr="00F80072">
        <w:rPr>
          <w:rFonts w:ascii="Times New Roman" w:hAnsi="Times New Roman" w:cs="Times New Roman"/>
          <w:bCs/>
          <w:color w:val="000000"/>
          <w:u w:val="single"/>
        </w:rPr>
        <w:t>AI and Biometrics</w:t>
      </w:r>
    </w:p>
    <w:p w14:paraId="15D45D71" w14:textId="3AF737CB" w:rsidR="005640A8" w:rsidRPr="008F2CD1" w:rsidRDefault="00227EF1" w:rsidP="00B63DCD">
      <w:pPr>
        <w:pStyle w:val="ListParagraph"/>
        <w:numPr>
          <w:ilvl w:val="1"/>
          <w:numId w:val="1"/>
        </w:numPr>
        <w:shd w:val="clear" w:color="auto" w:fill="FFFFFF"/>
        <w:outlineLvl w:val="0"/>
        <w:rPr>
          <w:rFonts w:ascii="Times New Roman" w:hAnsi="Times New Roman" w:cs="Times New Roman"/>
          <w:b/>
          <w:color w:val="222222"/>
        </w:rPr>
      </w:pPr>
      <w:hyperlink r:id="rId33" w:history="1">
        <w:r w:rsidR="00924224" w:rsidRPr="00924224">
          <w:rPr>
            <w:rStyle w:val="Hyperlink"/>
            <w:rFonts w:ascii="Times New Roman" w:hAnsi="Times New Roman" w:cs="Times New Roman"/>
            <w:bCs/>
          </w:rPr>
          <w:t>Recent Rulings Pull Ill. Biometric Law in Opposite Directions</w:t>
        </w:r>
      </w:hyperlink>
      <w:r w:rsidR="00924224" w:rsidRPr="00924224">
        <w:rPr>
          <w:rFonts w:ascii="Times New Roman" w:hAnsi="Times New Roman" w:cs="Times New Roman"/>
          <w:bCs/>
          <w:color w:val="000000"/>
        </w:rPr>
        <w:t xml:space="preserve">, </w:t>
      </w:r>
      <w:proofErr w:type="spellStart"/>
      <w:r w:rsidR="00924224" w:rsidRPr="00924224">
        <w:rPr>
          <w:rFonts w:ascii="Times New Roman" w:hAnsi="Times New Roman" w:cs="Times New Roman"/>
          <w:bCs/>
          <w:color w:val="000000"/>
        </w:rPr>
        <w:t>SecureIDNews</w:t>
      </w:r>
      <w:proofErr w:type="spellEnd"/>
      <w:r w:rsidR="00924224" w:rsidRPr="00924224">
        <w:rPr>
          <w:rFonts w:ascii="Times New Roman" w:hAnsi="Times New Roman" w:cs="Times New Roman"/>
          <w:bCs/>
          <w:color w:val="000000"/>
        </w:rPr>
        <w:t>, April 17, 2019. “…</w:t>
      </w:r>
      <w:r w:rsidR="00924224" w:rsidRPr="00924224">
        <w:rPr>
          <w:rFonts w:ascii="Times New Roman" w:hAnsi="Times New Roman" w:cs="Times New Roman"/>
          <w:color w:val="000000" w:themeColor="text1"/>
          <w:shd w:val="clear" w:color="auto" w:fill="FFFFFF"/>
        </w:rPr>
        <w:t xml:space="preserve">when it comes to the Illinois Biometric Privacy Act. The two recent decisions — one from a state court, the other from a federal judge — raise </w:t>
      </w:r>
      <w:r w:rsidR="00924224">
        <w:rPr>
          <w:rFonts w:ascii="Times New Roman" w:hAnsi="Times New Roman" w:cs="Times New Roman"/>
          <w:color w:val="000000" w:themeColor="text1"/>
          <w:shd w:val="clear" w:color="auto" w:fill="FFFFFF"/>
        </w:rPr>
        <w:t>questions of what exactly constitutes standing when it comes to biometric data and storage, and the state laws governing those activities.”</w:t>
      </w:r>
    </w:p>
    <w:p w14:paraId="3924398B" w14:textId="77777777" w:rsidR="008F2CD1" w:rsidRPr="00924224" w:rsidRDefault="008F2CD1" w:rsidP="008F2CD1">
      <w:pPr>
        <w:pStyle w:val="ListParagraph"/>
        <w:shd w:val="clear" w:color="auto" w:fill="FFFFFF"/>
        <w:ind w:left="1440"/>
        <w:outlineLvl w:val="0"/>
        <w:rPr>
          <w:rFonts w:ascii="Times New Roman" w:hAnsi="Times New Roman" w:cs="Times New Roman"/>
          <w:b/>
          <w:color w:val="222222"/>
        </w:rPr>
      </w:pPr>
    </w:p>
    <w:p w14:paraId="2177D792" w14:textId="12C2625F" w:rsidR="00924224" w:rsidRPr="00924224" w:rsidRDefault="00227EF1" w:rsidP="00924224">
      <w:pPr>
        <w:pStyle w:val="ListParagraph"/>
        <w:numPr>
          <w:ilvl w:val="1"/>
          <w:numId w:val="1"/>
        </w:numPr>
        <w:shd w:val="clear" w:color="auto" w:fill="FFFFFF"/>
        <w:outlineLvl w:val="0"/>
        <w:rPr>
          <w:rFonts w:ascii="Times New Roman" w:hAnsi="Times New Roman" w:cs="Times New Roman"/>
          <w:b/>
          <w:color w:val="222222"/>
        </w:rPr>
      </w:pPr>
      <w:hyperlink r:id="rId34" w:history="1">
        <w:r w:rsidR="00924224" w:rsidRPr="00924224">
          <w:rPr>
            <w:rStyle w:val="Hyperlink"/>
            <w:rFonts w:ascii="Times New Roman" w:hAnsi="Times New Roman" w:cs="Times New Roman"/>
          </w:rPr>
          <w:t>Strict New FL Biometric Information Privacy Act Proposed in Legislature</w:t>
        </w:r>
      </w:hyperlink>
      <w:r w:rsidR="00924224" w:rsidRPr="00924224">
        <w:rPr>
          <w:rFonts w:ascii="Times New Roman" w:hAnsi="Times New Roman" w:cs="Times New Roman"/>
          <w:color w:val="222222"/>
        </w:rPr>
        <w:t xml:space="preserve">, </w:t>
      </w:r>
      <w:proofErr w:type="spellStart"/>
      <w:r w:rsidR="00924224" w:rsidRPr="00924224">
        <w:rPr>
          <w:rFonts w:ascii="Times New Roman" w:hAnsi="Times New Roman" w:cs="Times New Roman"/>
          <w:color w:val="222222"/>
        </w:rPr>
        <w:t>SecureIDNews</w:t>
      </w:r>
      <w:proofErr w:type="spellEnd"/>
      <w:r w:rsidR="00924224" w:rsidRPr="00924224">
        <w:rPr>
          <w:rFonts w:ascii="Times New Roman" w:hAnsi="Times New Roman" w:cs="Times New Roman"/>
          <w:color w:val="222222"/>
        </w:rPr>
        <w:t xml:space="preserve">, March 2019. </w:t>
      </w:r>
      <w:r w:rsidR="00924224" w:rsidRPr="00924224">
        <w:rPr>
          <w:rFonts w:ascii="Times New Roman" w:hAnsi="Times New Roman" w:cs="Times New Roman"/>
          <w:color w:val="000000" w:themeColor="text1"/>
          <w:shd w:val="clear" w:color="auto" w:fill="FFFFFF"/>
        </w:rPr>
        <w:t>In Florida, two state lawmakers — Sen. Gary Farmer and Rep. Bobby DuBose, both Democrats — have proposed a law called the Florida Biometric Information Privacy Act that would, </w:t>
      </w:r>
      <w:hyperlink r:id="rId35" w:history="1">
        <w:r w:rsidR="00924224" w:rsidRPr="00924224">
          <w:rPr>
            <w:rStyle w:val="Hyperlink"/>
            <w:rFonts w:ascii="Times New Roman" w:hAnsi="Times New Roman" w:cs="Times New Roman"/>
            <w:color w:val="000000" w:themeColor="text1"/>
            <w:bdr w:val="none" w:sz="0" w:space="0" w:color="auto" w:frame="1"/>
            <w:shd w:val="clear" w:color="auto" w:fill="FFFFFF"/>
          </w:rPr>
          <w:t>according to one analysis</w:t>
        </w:r>
      </w:hyperlink>
      <w:r w:rsidR="00924224" w:rsidRPr="00924224">
        <w:rPr>
          <w:rFonts w:ascii="Times New Roman" w:hAnsi="Times New Roman" w:cs="Times New Roman"/>
          <w:color w:val="000000" w:themeColor="text1"/>
          <w:shd w:val="clear" w:color="auto" w:fill="FFFFFF"/>
        </w:rPr>
        <w:t>, “establish requirements and restrictions on private entities as to the use, collection, and maintenance of biometric identifiers and biometric information.” The </w:t>
      </w:r>
      <w:hyperlink r:id="rId36" w:history="1">
        <w:r w:rsidR="00924224" w:rsidRPr="00924224">
          <w:rPr>
            <w:rStyle w:val="Hyperlink"/>
            <w:rFonts w:ascii="Times New Roman" w:hAnsi="Times New Roman" w:cs="Times New Roman"/>
            <w:color w:val="000000" w:themeColor="text1"/>
            <w:bdr w:val="none" w:sz="0" w:space="0" w:color="auto" w:frame="1"/>
            <w:shd w:val="clear" w:color="auto" w:fill="FFFFFF"/>
          </w:rPr>
          <w:t>proposed law</w:t>
        </w:r>
      </w:hyperlink>
      <w:r w:rsidR="00924224" w:rsidRPr="00924224">
        <w:rPr>
          <w:rFonts w:ascii="Times New Roman" w:hAnsi="Times New Roman" w:cs="Times New Roman"/>
          <w:color w:val="000000" w:themeColor="text1"/>
          <w:shd w:val="clear" w:color="auto" w:fill="FFFFFF"/>
        </w:rPr>
        <w:t> calls for penalties of up to $5,000 for each violatio</w:t>
      </w:r>
      <w:r w:rsidR="00924224">
        <w:rPr>
          <w:rFonts w:ascii="Times New Roman" w:hAnsi="Times New Roman" w:cs="Times New Roman"/>
          <w:color w:val="000000" w:themeColor="text1"/>
          <w:shd w:val="clear" w:color="auto" w:fill="FFFFFF"/>
        </w:rPr>
        <w:t>n. …</w:t>
      </w:r>
      <w:r w:rsidR="00924224" w:rsidRPr="00924224">
        <w:rPr>
          <w:rFonts w:ascii="Times New Roman" w:hAnsi="Times New Roman" w:cs="Times New Roman"/>
          <w:color w:val="000000" w:themeColor="text1"/>
          <w:shd w:val="clear" w:color="auto" w:fill="FFFFFF"/>
        </w:rPr>
        <w:t>the proposed law, which is “strikingly similar” to the Illinois law, according to a </w:t>
      </w:r>
      <w:hyperlink r:id="rId37" w:history="1">
        <w:r w:rsidR="00924224" w:rsidRPr="00924224">
          <w:rPr>
            <w:rStyle w:val="Hyperlink"/>
            <w:rFonts w:ascii="Times New Roman" w:hAnsi="Times New Roman" w:cs="Times New Roman"/>
            <w:color w:val="000000" w:themeColor="text1"/>
            <w:bdr w:val="none" w:sz="0" w:space="0" w:color="auto" w:frame="1"/>
            <w:shd w:val="clear" w:color="auto" w:fill="FFFFFF"/>
          </w:rPr>
          <w:t>legal analysis</w:t>
        </w:r>
      </w:hyperlink>
      <w:r w:rsidR="00924224" w:rsidRPr="00924224">
        <w:rPr>
          <w:rFonts w:ascii="Times New Roman" w:hAnsi="Times New Roman" w:cs="Times New Roman"/>
          <w:color w:val="000000" w:themeColor="text1"/>
          <w:shd w:val="clear" w:color="auto" w:fill="FFFFFF"/>
        </w:rPr>
        <w:t>, would require “private entities in possession of biometric identifiers or biometric information to develop a publicly available written policy establishing a retention schedule and guidelines for permanently destroying biometric identifiers and biometric information.”</w:t>
      </w:r>
    </w:p>
    <w:p w14:paraId="56B82661" w14:textId="77777777" w:rsidR="00924224" w:rsidRPr="00924224" w:rsidRDefault="00924224" w:rsidP="00924224">
      <w:pPr>
        <w:shd w:val="clear" w:color="auto" w:fill="FFFFFF"/>
        <w:outlineLvl w:val="0"/>
        <w:rPr>
          <w:b/>
          <w:color w:val="000000" w:themeColor="text1"/>
        </w:rPr>
      </w:pPr>
    </w:p>
    <w:p w14:paraId="5E84788B" w14:textId="77777777" w:rsidR="00924224" w:rsidRPr="00924224" w:rsidRDefault="00924224" w:rsidP="008D40F6">
      <w:pPr>
        <w:shd w:val="clear" w:color="auto" w:fill="FFFFFF"/>
        <w:outlineLvl w:val="0"/>
        <w:rPr>
          <w:b/>
          <w:bCs/>
          <w:color w:val="000000" w:themeColor="text1"/>
        </w:rPr>
      </w:pPr>
    </w:p>
    <w:p w14:paraId="50A4F128" w14:textId="0CC713B4" w:rsidR="00423943" w:rsidRPr="00F80072" w:rsidRDefault="00423943" w:rsidP="008D40F6">
      <w:pPr>
        <w:shd w:val="clear" w:color="auto" w:fill="FFFFFF"/>
        <w:outlineLvl w:val="0"/>
        <w:rPr>
          <w:b/>
          <w:bCs/>
          <w:color w:val="222222"/>
        </w:rPr>
      </w:pPr>
      <w:r w:rsidRPr="00F80072">
        <w:rPr>
          <w:b/>
          <w:bCs/>
          <w:color w:val="222222"/>
        </w:rPr>
        <w:t xml:space="preserve">International </w:t>
      </w:r>
    </w:p>
    <w:p w14:paraId="79E3EC6E" w14:textId="3D25FC5B" w:rsidR="008F2CD1" w:rsidRPr="008F2CD1" w:rsidRDefault="00227EF1" w:rsidP="008F2CD1">
      <w:pPr>
        <w:pStyle w:val="ListParagraph"/>
        <w:numPr>
          <w:ilvl w:val="0"/>
          <w:numId w:val="10"/>
        </w:numPr>
        <w:rPr>
          <w:rFonts w:ascii="Times New Roman" w:hAnsi="Times New Roman" w:cs="Times New Roman"/>
        </w:rPr>
      </w:pPr>
      <w:hyperlink r:id="rId38" w:history="1">
        <w:r w:rsidR="008F2CD1" w:rsidRPr="008F2CD1">
          <w:rPr>
            <w:rStyle w:val="Hyperlink"/>
            <w:rFonts w:ascii="Times New Roman" w:hAnsi="Times New Roman" w:cs="Times New Roman"/>
            <w:shd w:val="clear" w:color="auto" w:fill="FFFFFF"/>
          </w:rPr>
          <w:t>OECD</w:t>
        </w:r>
      </w:hyperlink>
      <w:r w:rsidR="008F2CD1" w:rsidRPr="008F2CD1">
        <w:rPr>
          <w:rStyle w:val="Hyperlink"/>
          <w:rFonts w:ascii="Times New Roman" w:hAnsi="Times New Roman" w:cs="Times New Roman"/>
          <w:shd w:val="clear" w:color="auto" w:fill="FFFFFF"/>
        </w:rPr>
        <w:t xml:space="preserve"> </w:t>
      </w:r>
      <w:r w:rsidR="008F2CD1" w:rsidRPr="008F2CD1">
        <w:rPr>
          <w:rStyle w:val="Hyperlink"/>
          <w:rFonts w:ascii="Times New Roman" w:hAnsi="Times New Roman" w:cs="Times New Roman"/>
          <w:color w:val="000000" w:themeColor="text1"/>
          <w:u w:val="none"/>
          <w:shd w:val="clear" w:color="auto" w:fill="FFFFFF"/>
        </w:rPr>
        <w:t>Recommendation of the Council on AI</w:t>
      </w:r>
      <w:r w:rsidR="00DF0071" w:rsidRPr="008F2CD1">
        <w:rPr>
          <w:rFonts w:ascii="Times New Roman" w:hAnsi="Times New Roman" w:cs="Times New Roman"/>
          <w:color w:val="000000" w:themeColor="text1"/>
          <w:shd w:val="clear" w:color="auto" w:fill="FFFFFF"/>
        </w:rPr>
        <w:t xml:space="preserve">: </w:t>
      </w:r>
      <w:r w:rsidR="008F2CD1" w:rsidRPr="008F2CD1">
        <w:rPr>
          <w:rFonts w:ascii="Times New Roman" w:hAnsi="Times New Roman" w:cs="Times New Roman"/>
          <w:color w:val="222222"/>
          <w:shd w:val="clear" w:color="auto" w:fill="FFFFFF"/>
        </w:rPr>
        <w:t>The principles, which aren’t legally binding, call for transparent and responsible disclosure of AI system operations. This will help ensure people “understand when they are engaging with them and can challenge outcomes.” The document urges continuous assessment and management of AI systems to ensure safety throughout program lifetimes. The systems should include appropriate safeguards, “enabling human intervention where necessary -- to ensure a fair and just society.” AI system operators should be accountable for the proper functioning in line with the principles. Next month, the organization will release an overview of AI with additional information, and promises practical guidance fleshing out the current report by late this year. The European Commission also supported the Principles</w:t>
      </w:r>
    </w:p>
    <w:p w14:paraId="754EFF74" w14:textId="77777777" w:rsidR="008F2CD1" w:rsidRPr="008F2CD1" w:rsidRDefault="008F2CD1" w:rsidP="008F2CD1">
      <w:pPr>
        <w:pStyle w:val="ListParagraph"/>
        <w:rPr>
          <w:rFonts w:ascii="Times New Roman" w:hAnsi="Times New Roman" w:cs="Times New Roman"/>
        </w:rPr>
      </w:pPr>
    </w:p>
    <w:p w14:paraId="7C4CCFBB" w14:textId="5E658805" w:rsidR="008F2CD1" w:rsidRPr="008359EC" w:rsidRDefault="00227EF1" w:rsidP="008F2CD1">
      <w:pPr>
        <w:pStyle w:val="ListParagraph"/>
        <w:numPr>
          <w:ilvl w:val="0"/>
          <w:numId w:val="5"/>
        </w:numPr>
        <w:shd w:val="clear" w:color="auto" w:fill="FFFFFF"/>
        <w:ind w:left="720"/>
        <w:outlineLvl w:val="0"/>
        <w:rPr>
          <w:rFonts w:ascii="Times New Roman" w:hAnsi="Times New Roman" w:cs="Times New Roman"/>
          <w:color w:val="0000FF"/>
        </w:rPr>
      </w:pPr>
      <w:hyperlink r:id="rId39" w:history="1">
        <w:r w:rsidR="008F2CD1" w:rsidRPr="008F2CD1">
          <w:rPr>
            <w:rStyle w:val="Hyperlink"/>
            <w:rFonts w:ascii="Times New Roman" w:hAnsi="Times New Roman" w:cs="Times New Roman"/>
          </w:rPr>
          <w:t>Ethical Guidelines for Trustworthy AI</w:t>
        </w:r>
      </w:hyperlink>
      <w:r w:rsidR="008F2CD1">
        <w:rPr>
          <w:rFonts w:ascii="Times New Roman" w:hAnsi="Times New Roman" w:cs="Times New Roman"/>
          <w:color w:val="000000" w:themeColor="text1"/>
        </w:rPr>
        <w:t>, EU Commission, April 8, 2019</w:t>
      </w:r>
      <w:r w:rsidR="008F2CD1" w:rsidRPr="008F2CD1">
        <w:rPr>
          <w:rFonts w:ascii="Times New Roman" w:hAnsi="Times New Roman" w:cs="Times New Roman"/>
          <w:color w:val="000000" w:themeColor="text1"/>
        </w:rPr>
        <w:t>. T</w:t>
      </w:r>
      <w:r w:rsidR="008F2CD1" w:rsidRPr="008F2CD1">
        <w:rPr>
          <w:rFonts w:ascii="Times New Roman" w:hAnsi="Times New Roman" w:cs="Times New Roman"/>
          <w:color w:val="404040"/>
          <w:shd w:val="clear" w:color="auto" w:fill="FFFFFF"/>
        </w:rPr>
        <w:t xml:space="preserve">he High-Level Expert Group on AI presents their ethics guidelines for trustworthy artificial intelligence. This follows the publication of the guidelines' first draft in December 2018 on which </w:t>
      </w:r>
      <w:r w:rsidR="008F2CD1" w:rsidRPr="008F2CD1">
        <w:rPr>
          <w:rFonts w:ascii="Times New Roman" w:hAnsi="Times New Roman" w:cs="Times New Roman"/>
          <w:color w:val="404040"/>
          <w:shd w:val="clear" w:color="auto" w:fill="FFFFFF"/>
        </w:rPr>
        <w:lastRenderedPageBreak/>
        <w:t xml:space="preserve">more than 500 comments were received through an open consultation. </w:t>
      </w:r>
      <w:r w:rsidR="008F2CD1" w:rsidRPr="008F2CD1">
        <w:rPr>
          <w:rFonts w:ascii="Times New Roman" w:hAnsi="Times New Roman" w:cs="Times New Roman"/>
          <w:color w:val="404040"/>
        </w:rPr>
        <w:t xml:space="preserve">According to the guidelines, trustworthy AI should be: (1) lawful </w:t>
      </w:r>
      <w:proofErr w:type="gramStart"/>
      <w:r w:rsidR="008F2CD1" w:rsidRPr="008F2CD1">
        <w:rPr>
          <w:rFonts w:ascii="Times New Roman" w:hAnsi="Times New Roman" w:cs="Times New Roman"/>
          <w:color w:val="404040"/>
        </w:rPr>
        <w:t>-  respecting</w:t>
      </w:r>
      <w:proofErr w:type="gramEnd"/>
      <w:r w:rsidR="008F2CD1" w:rsidRPr="008F2CD1">
        <w:rPr>
          <w:rFonts w:ascii="Times New Roman" w:hAnsi="Times New Roman" w:cs="Times New Roman"/>
          <w:color w:val="404040"/>
        </w:rPr>
        <w:t xml:space="preserve"> all applicable laws and regulations, (2) ethical - respecting ethical principles and values, (3) robust - both from a technical perspective while taking into account its social environment. The guidelines put forward a set of 7 key requirements that AI systems should meet in order to be deemed trustworthy. A specific assessment list aims to help verify the application of each of the key requirements</w:t>
      </w:r>
      <w:r w:rsidR="008F2CD1">
        <w:rPr>
          <w:rFonts w:ascii="Times New Roman" w:hAnsi="Times New Roman" w:cs="Times New Roman"/>
          <w:color w:val="404040"/>
        </w:rPr>
        <w:t>: Human Agency and Oversight; Technical Robustness and Safety; Privacy and Data Governance; Transparency; Diversity, Non-Discrimination, and Fairness; Societal and Environmental Well-being; and Accountability.</w:t>
      </w:r>
    </w:p>
    <w:p w14:paraId="78201210" w14:textId="77777777" w:rsidR="008359EC" w:rsidRPr="008359EC" w:rsidRDefault="008359EC" w:rsidP="008359EC">
      <w:pPr>
        <w:shd w:val="clear" w:color="auto" w:fill="FFFFFF"/>
        <w:outlineLvl w:val="0"/>
        <w:rPr>
          <w:color w:val="0000FF"/>
        </w:rPr>
      </w:pPr>
    </w:p>
    <w:p w14:paraId="408C4342" w14:textId="4C60B525" w:rsidR="008359EC" w:rsidRPr="008359EC" w:rsidRDefault="00227EF1" w:rsidP="008359EC">
      <w:pPr>
        <w:pStyle w:val="ListParagraph"/>
        <w:numPr>
          <w:ilvl w:val="0"/>
          <w:numId w:val="5"/>
        </w:numPr>
        <w:shd w:val="clear" w:color="auto" w:fill="FFFFFF"/>
        <w:ind w:left="720"/>
        <w:outlineLvl w:val="0"/>
        <w:rPr>
          <w:rFonts w:ascii="Times New Roman" w:hAnsi="Times New Roman" w:cs="Times New Roman"/>
          <w:color w:val="0000FF"/>
        </w:rPr>
      </w:pPr>
      <w:hyperlink r:id="rId40" w:history="1">
        <w:r w:rsidR="008359EC" w:rsidRPr="008359EC">
          <w:rPr>
            <w:rStyle w:val="Hyperlink"/>
            <w:rFonts w:ascii="Times New Roman" w:hAnsi="Times New Roman" w:cs="Times New Roman"/>
          </w:rPr>
          <w:t xml:space="preserve">Automated Decision Making: </w:t>
        </w:r>
        <w:proofErr w:type="gramStart"/>
        <w:r w:rsidR="008359EC" w:rsidRPr="008359EC">
          <w:rPr>
            <w:rStyle w:val="Hyperlink"/>
            <w:rFonts w:ascii="Times New Roman" w:hAnsi="Times New Roman" w:cs="Times New Roman"/>
          </w:rPr>
          <w:t>the</w:t>
        </w:r>
        <w:proofErr w:type="gramEnd"/>
        <w:r w:rsidR="008359EC" w:rsidRPr="008359EC">
          <w:rPr>
            <w:rStyle w:val="Hyperlink"/>
            <w:rFonts w:ascii="Times New Roman" w:hAnsi="Times New Roman" w:cs="Times New Roman"/>
          </w:rPr>
          <w:t xml:space="preserve"> Role of Meaningful Human Reviews</w:t>
        </w:r>
      </w:hyperlink>
      <w:r w:rsidR="008359EC">
        <w:rPr>
          <w:rFonts w:ascii="Times New Roman" w:hAnsi="Times New Roman" w:cs="Times New Roman"/>
          <w:color w:val="000000" w:themeColor="text1"/>
        </w:rPr>
        <w:t xml:space="preserve">, AI Auditing </w:t>
      </w:r>
      <w:r w:rsidR="008359EC" w:rsidRPr="008359EC">
        <w:rPr>
          <w:rFonts w:ascii="Times New Roman" w:hAnsi="Times New Roman" w:cs="Times New Roman"/>
          <w:color w:val="000000" w:themeColor="text1"/>
        </w:rPr>
        <w:t xml:space="preserve">Framework Blog, April 2019. </w:t>
      </w:r>
      <w:r w:rsidR="008359EC" w:rsidRPr="008359EC">
        <w:rPr>
          <w:rFonts w:ascii="Times New Roman" w:hAnsi="Times New Roman" w:cs="Times New Roman"/>
          <w:color w:val="000000"/>
        </w:rPr>
        <w:t>The meaningfulness of human review in non-solely automated AI applications, and the management of the risks associated with it, are key areas of focus for our proposed AI Auditing Framework and what we will be exploring further in this blog. </w:t>
      </w:r>
      <w:r w:rsidR="008359EC" w:rsidRPr="008359EC">
        <w:rPr>
          <w:rFonts w:ascii="Times New Roman" w:hAnsi="Times New Roman" w:cs="Times New Roman"/>
          <w:b/>
          <w:bCs/>
          <w:color w:val="000000"/>
          <w:shd w:val="clear" w:color="auto" w:fill="FFFFFF"/>
        </w:rPr>
        <w:t>What’s already been said?</w:t>
      </w:r>
      <w:r w:rsidR="008359EC" w:rsidRPr="008359EC">
        <w:rPr>
          <w:rFonts w:ascii="Times New Roman" w:hAnsi="Times New Roman" w:cs="Times New Roman"/>
          <w:color w:val="000000"/>
        </w:rPr>
        <w:t xml:space="preserve"> Both the </w:t>
      </w:r>
      <w:hyperlink r:id="rId41" w:history="1">
        <w:r w:rsidR="008359EC" w:rsidRPr="008359EC">
          <w:rPr>
            <w:rStyle w:val="Hyperlink"/>
            <w:rFonts w:ascii="Times New Roman" w:hAnsi="Times New Roman" w:cs="Times New Roman"/>
            <w:color w:val="26BCD7"/>
          </w:rPr>
          <w:t>ICO</w:t>
        </w:r>
      </w:hyperlink>
      <w:r w:rsidR="008359EC" w:rsidRPr="008359EC">
        <w:rPr>
          <w:rFonts w:ascii="Times New Roman" w:hAnsi="Times New Roman" w:cs="Times New Roman"/>
          <w:color w:val="000000"/>
        </w:rPr>
        <w:t> and the </w:t>
      </w:r>
      <w:hyperlink r:id="rId42" w:history="1">
        <w:r w:rsidR="008359EC" w:rsidRPr="008359EC">
          <w:rPr>
            <w:rStyle w:val="Hyperlink"/>
            <w:rFonts w:ascii="Times New Roman" w:hAnsi="Times New Roman" w:cs="Times New Roman"/>
            <w:color w:val="26BCD7"/>
          </w:rPr>
          <w:t>European Data Protection Board (EDPB)</w:t>
        </w:r>
      </w:hyperlink>
      <w:r w:rsidR="008359EC" w:rsidRPr="008359EC">
        <w:rPr>
          <w:rFonts w:ascii="Times New Roman" w:hAnsi="Times New Roman" w:cs="Times New Roman"/>
          <w:color w:val="000000"/>
        </w:rPr>
        <w:t> have already published guidance relating to these issues. The key messages are:</w:t>
      </w:r>
    </w:p>
    <w:p w14:paraId="5FFD07ED" w14:textId="77777777" w:rsidR="008359EC" w:rsidRPr="008359EC" w:rsidRDefault="008359EC" w:rsidP="008359EC">
      <w:pPr>
        <w:numPr>
          <w:ilvl w:val="0"/>
          <w:numId w:val="12"/>
        </w:numPr>
        <w:shd w:val="clear" w:color="auto" w:fill="FFFFFF"/>
        <w:rPr>
          <w:color w:val="000000"/>
        </w:rPr>
      </w:pPr>
      <w:r w:rsidRPr="008359EC">
        <w:rPr>
          <w:color w:val="000000"/>
        </w:rPr>
        <w:t>Human reviewers must be involved in checking the system’s recommendation and should not “routinely” apply the automated recommendation to an individual;</w:t>
      </w:r>
    </w:p>
    <w:p w14:paraId="0925FDD8" w14:textId="77777777" w:rsidR="008359EC" w:rsidRPr="008359EC" w:rsidRDefault="008359EC" w:rsidP="008359EC">
      <w:pPr>
        <w:numPr>
          <w:ilvl w:val="0"/>
          <w:numId w:val="12"/>
        </w:numPr>
        <w:shd w:val="clear" w:color="auto" w:fill="FFFFFF"/>
        <w:spacing w:before="100" w:beforeAutospacing="1" w:after="100" w:afterAutospacing="1"/>
        <w:rPr>
          <w:color w:val="000000"/>
        </w:rPr>
      </w:pPr>
      <w:r w:rsidRPr="008359EC">
        <w:rPr>
          <w:color w:val="000000"/>
        </w:rPr>
        <w:t>reviewers’ involvement must be active and not just a token gesture. They should have actual “meaningful” influence on the decision, including the “authority and competence” to go against the recommendation; and</w:t>
      </w:r>
    </w:p>
    <w:p w14:paraId="68F73D74" w14:textId="10671A38" w:rsidR="00196E31" w:rsidRPr="008359EC" w:rsidRDefault="008359EC" w:rsidP="008359EC">
      <w:pPr>
        <w:numPr>
          <w:ilvl w:val="0"/>
          <w:numId w:val="12"/>
        </w:numPr>
        <w:shd w:val="clear" w:color="auto" w:fill="FFFFFF"/>
        <w:spacing w:before="100" w:beforeAutospacing="1" w:after="100" w:afterAutospacing="1"/>
        <w:rPr>
          <w:color w:val="000000"/>
        </w:rPr>
      </w:pPr>
      <w:r w:rsidRPr="008359EC">
        <w:rPr>
          <w:color w:val="000000"/>
        </w:rPr>
        <w:t xml:space="preserve">reviewers must ‘weigh-up’ and ‘interpret’ the recommendation, consider all available input data, </w:t>
      </w:r>
      <w:proofErr w:type="gramStart"/>
      <w:r w:rsidRPr="008359EC">
        <w:rPr>
          <w:color w:val="000000"/>
        </w:rPr>
        <w:t>and also</w:t>
      </w:r>
      <w:proofErr w:type="gramEnd"/>
      <w:r w:rsidRPr="008359EC">
        <w:rPr>
          <w:color w:val="000000"/>
        </w:rPr>
        <w:t xml:space="preserve"> take into account other additional factors’.</w:t>
      </w:r>
    </w:p>
    <w:p w14:paraId="2DB93EFF" w14:textId="656EDBE8" w:rsidR="009E5104" w:rsidRPr="00F80072" w:rsidRDefault="00E7540F" w:rsidP="00350A61">
      <w:pPr>
        <w:shd w:val="clear" w:color="auto" w:fill="FFFFFF"/>
        <w:outlineLvl w:val="0"/>
        <w:rPr>
          <w:b/>
          <w:bCs/>
          <w:color w:val="222222"/>
        </w:rPr>
      </w:pPr>
      <w:r w:rsidRPr="00F80072">
        <w:rPr>
          <w:b/>
          <w:bCs/>
          <w:color w:val="222222"/>
        </w:rPr>
        <w:t>Research</w:t>
      </w:r>
      <w:r w:rsidR="00FF53B1" w:rsidRPr="00F80072">
        <w:rPr>
          <w:b/>
          <w:bCs/>
          <w:color w:val="222222"/>
        </w:rPr>
        <w:t>,</w:t>
      </w:r>
      <w:r w:rsidRPr="00F80072">
        <w:rPr>
          <w:b/>
          <w:bCs/>
          <w:color w:val="222222"/>
        </w:rPr>
        <w:t xml:space="preserve"> Reports</w:t>
      </w:r>
      <w:r w:rsidR="00FF53B1" w:rsidRPr="00F80072">
        <w:rPr>
          <w:b/>
          <w:bCs/>
          <w:color w:val="222222"/>
        </w:rPr>
        <w:t>, and Books</w:t>
      </w:r>
    </w:p>
    <w:p w14:paraId="1EBDB17E" w14:textId="629EB431" w:rsidR="008F2CD1" w:rsidRPr="008359EC" w:rsidRDefault="00227EF1" w:rsidP="008F2CD1">
      <w:pPr>
        <w:pStyle w:val="ListParagraph"/>
        <w:numPr>
          <w:ilvl w:val="0"/>
          <w:numId w:val="10"/>
        </w:numPr>
        <w:rPr>
          <w:rFonts w:ascii="Times New Roman" w:hAnsi="Times New Roman" w:cs="Times New Roman"/>
        </w:rPr>
      </w:pPr>
      <w:hyperlink r:id="rId43" w:history="1">
        <w:r w:rsidR="008F2CD1" w:rsidRPr="008F2CD1">
          <w:rPr>
            <w:rStyle w:val="Hyperlink"/>
            <w:rFonts w:ascii="Times New Roman" w:hAnsi="Times New Roman" w:cs="Times New Roman"/>
            <w:spacing w:val="-2"/>
          </w:rPr>
          <w:t>Empathy, Democracy, and the Rule of Law</w:t>
        </w:r>
      </w:hyperlink>
      <w:r w:rsidR="008F2CD1" w:rsidRPr="008F2CD1">
        <w:rPr>
          <w:color w:val="333333"/>
          <w:spacing w:val="-2"/>
        </w:rPr>
        <w:t xml:space="preserve"> (</w:t>
      </w:r>
      <w:r w:rsidR="008F2CD1" w:rsidRPr="008F2CD1">
        <w:rPr>
          <w:rFonts w:ascii="Times New Roman" w:hAnsi="Times New Roman" w:cs="Times New Roman"/>
          <w:color w:val="333333"/>
          <w:spacing w:val="-2"/>
        </w:rPr>
        <w:t xml:space="preserve">review of paper: </w:t>
      </w:r>
      <w:r w:rsidR="008F2CD1" w:rsidRPr="008F2CD1">
        <w:rPr>
          <w:rFonts w:ascii="Times New Roman" w:hAnsi="Times New Roman" w:cs="Times New Roman"/>
          <w:bCs/>
          <w:color w:val="000000"/>
          <w:shd w:val="clear" w:color="auto" w:fill="FFFFFF"/>
        </w:rPr>
        <w:t>Kiel Brennan-Marquez &amp;</w:t>
      </w:r>
      <w:r w:rsidR="008F2CD1" w:rsidRPr="008F2CD1">
        <w:rPr>
          <w:bCs/>
          <w:color w:val="000000"/>
          <w:shd w:val="clear" w:color="auto" w:fill="FFFFFF"/>
        </w:rPr>
        <w:t xml:space="preserve"> </w:t>
      </w:r>
      <w:r w:rsidR="008F2CD1" w:rsidRPr="008F2CD1">
        <w:rPr>
          <w:rFonts w:ascii="Times New Roman" w:hAnsi="Times New Roman" w:cs="Times New Roman"/>
          <w:bCs/>
          <w:color w:val="000000"/>
          <w:shd w:val="clear" w:color="auto" w:fill="FFFFFF"/>
        </w:rPr>
        <w:t>Stephen E. Henderson, </w:t>
      </w:r>
      <w:r w:rsidR="008F2CD1" w:rsidRPr="008F2CD1">
        <w:rPr>
          <w:rStyle w:val="Emphasis"/>
          <w:rFonts w:ascii="Times New Roman" w:hAnsi="Times New Roman" w:cs="Times New Roman"/>
          <w:bCs/>
          <w:color w:val="000000"/>
          <w:bdr w:val="none" w:sz="0" w:space="0" w:color="auto" w:frame="1"/>
          <w:shd w:val="clear" w:color="auto" w:fill="FFFFFF"/>
        </w:rPr>
        <w:t>Artificial Intelligence and Role-Reversible Judgment</w:t>
      </w:r>
      <w:r w:rsidR="008F2CD1" w:rsidRPr="008F2CD1">
        <w:rPr>
          <w:rFonts w:ascii="Times New Roman" w:hAnsi="Times New Roman" w:cs="Times New Roman"/>
          <w:bCs/>
          <w:color w:val="000000"/>
          <w:shd w:val="clear" w:color="auto" w:fill="FFFFFF"/>
        </w:rPr>
        <w:t>, __ </w:t>
      </w:r>
      <w:r w:rsidR="008F2CD1" w:rsidRPr="008F2CD1">
        <w:rPr>
          <w:rStyle w:val="Strong"/>
          <w:rFonts w:ascii="Times New Roman" w:hAnsi="Times New Roman" w:cs="Times New Roman"/>
          <w:b w:val="0"/>
          <w:color w:val="111A2A"/>
          <w:bdr w:val="none" w:sz="0" w:space="0" w:color="auto" w:frame="1"/>
          <w:shd w:val="clear" w:color="auto" w:fill="FFFFFF"/>
        </w:rPr>
        <w:t>J. of Crim. L. and Criminology</w:t>
      </w:r>
      <w:r w:rsidR="008F2CD1" w:rsidRPr="008F2CD1">
        <w:rPr>
          <w:rFonts w:ascii="Times New Roman" w:hAnsi="Times New Roman" w:cs="Times New Roman"/>
          <w:bCs/>
          <w:color w:val="000000"/>
          <w:shd w:val="clear" w:color="auto" w:fill="FFFFFF"/>
        </w:rPr>
        <w:t> __ (forthcoming), available at </w:t>
      </w:r>
      <w:hyperlink r:id="rId44" w:tgtFrame="_blank" w:history="1">
        <w:r w:rsidR="008F2CD1" w:rsidRPr="008F2CD1">
          <w:rPr>
            <w:rStyle w:val="Hyperlink"/>
            <w:rFonts w:ascii="Times New Roman" w:hAnsi="Times New Roman" w:cs="Times New Roman"/>
            <w:spacing w:val="-2"/>
          </w:rPr>
          <w:t>SSRN</w:t>
        </w:r>
      </w:hyperlink>
      <w:r w:rsidR="008F2CD1">
        <w:rPr>
          <w:rFonts w:ascii="Times New Roman" w:hAnsi="Times New Roman" w:cs="Times New Roman"/>
          <w:bCs/>
          <w:color w:val="000000"/>
          <w:shd w:val="clear" w:color="auto" w:fill="FFFFFF"/>
        </w:rPr>
        <w:t>,</w:t>
      </w:r>
      <w:r w:rsidR="008F2CD1" w:rsidRPr="008F2CD1">
        <w:rPr>
          <w:rFonts w:ascii="Times New Roman" w:hAnsi="Times New Roman" w:cs="Times New Roman"/>
          <w:color w:val="333333"/>
          <w:spacing w:val="-2"/>
        </w:rPr>
        <w:t xml:space="preserve"> </w:t>
      </w:r>
      <w:r w:rsidR="008F2CD1">
        <w:rPr>
          <w:rFonts w:ascii="Times New Roman" w:hAnsi="Times New Roman" w:cs="Times New Roman"/>
          <w:color w:val="333333"/>
          <w:spacing w:val="-2"/>
        </w:rPr>
        <w:t xml:space="preserve">by </w:t>
      </w:r>
      <w:r w:rsidR="008F2CD1" w:rsidRPr="008F2CD1">
        <w:rPr>
          <w:rFonts w:ascii="Times New Roman" w:hAnsi="Times New Roman" w:cs="Times New Roman"/>
          <w:color w:val="333333"/>
          <w:spacing w:val="-2"/>
        </w:rPr>
        <w:t xml:space="preserve">Frank Pasquale, Technology Law </w:t>
      </w:r>
      <w:r w:rsidR="008F2CD1">
        <w:rPr>
          <w:rFonts w:ascii="Times New Roman" w:hAnsi="Times New Roman" w:cs="Times New Roman"/>
          <w:color w:val="333333"/>
          <w:spacing w:val="-2"/>
        </w:rPr>
        <w:t>JOTWELL</w:t>
      </w:r>
      <w:r w:rsidR="008F2CD1" w:rsidRPr="008F2CD1">
        <w:rPr>
          <w:rFonts w:ascii="Times New Roman" w:hAnsi="Times New Roman" w:cs="Times New Roman"/>
          <w:color w:val="333333"/>
          <w:spacing w:val="-2"/>
        </w:rPr>
        <w:t xml:space="preserve">, May 8, 2019. </w:t>
      </w:r>
      <w:r w:rsidR="008F2CD1" w:rsidRPr="008F2CD1">
        <w:rPr>
          <w:rFonts w:ascii="Times New Roman" w:hAnsi="Times New Roman" w:cs="Times New Roman"/>
          <w:color w:val="000000"/>
          <w:shd w:val="clear" w:color="auto" w:fill="FFFFFF"/>
        </w:rPr>
        <w:t>Are some types of robotic judging so troubling that they simply should not occur? In </w:t>
      </w:r>
      <w:r w:rsidR="008F2CD1" w:rsidRPr="008F2CD1">
        <w:rPr>
          <w:rStyle w:val="Emphasis"/>
          <w:rFonts w:ascii="Times New Roman" w:hAnsi="Times New Roman" w:cs="Times New Roman"/>
          <w:color w:val="000000"/>
          <w:bdr w:val="none" w:sz="0" w:space="0" w:color="auto" w:frame="1"/>
          <w:shd w:val="clear" w:color="auto" w:fill="FFFFFF"/>
        </w:rPr>
        <w:t>Artificial Intelligence and Role-Reversible Judgment</w:t>
      </w:r>
      <w:r w:rsidR="008F2CD1" w:rsidRPr="008F2CD1">
        <w:rPr>
          <w:rFonts w:ascii="Times New Roman" w:hAnsi="Times New Roman" w:cs="Times New Roman"/>
          <w:color w:val="000000"/>
          <w:shd w:val="clear" w:color="auto" w:fill="FFFFFF"/>
        </w:rPr>
        <w:t>, </w:t>
      </w:r>
      <w:hyperlink r:id="rId45" w:tgtFrame="_blank" w:history="1">
        <w:r w:rsidR="008F2CD1" w:rsidRPr="008F2CD1">
          <w:rPr>
            <w:rStyle w:val="Hyperlink"/>
            <w:rFonts w:ascii="Times New Roman" w:hAnsi="Times New Roman" w:cs="Times New Roman"/>
            <w:color w:val="152545"/>
            <w:bdr w:val="none" w:sz="0" w:space="0" w:color="auto" w:frame="1"/>
            <w:shd w:val="clear" w:color="auto" w:fill="FFFFFF"/>
          </w:rPr>
          <w:t>Kiel Brennan-Marquez</w:t>
        </w:r>
      </w:hyperlink>
      <w:r w:rsidR="008F2CD1" w:rsidRPr="008F2CD1">
        <w:rPr>
          <w:rFonts w:ascii="Times New Roman" w:hAnsi="Times New Roman" w:cs="Times New Roman"/>
          <w:color w:val="000000"/>
          <w:shd w:val="clear" w:color="auto" w:fill="FFFFFF"/>
        </w:rPr>
        <w:t> and </w:t>
      </w:r>
      <w:hyperlink r:id="rId46" w:tgtFrame="_blank" w:history="1">
        <w:r w:rsidR="008F2CD1" w:rsidRPr="008F2CD1">
          <w:rPr>
            <w:rStyle w:val="Hyperlink"/>
            <w:rFonts w:ascii="Times New Roman" w:hAnsi="Times New Roman" w:cs="Times New Roman"/>
            <w:color w:val="152545"/>
            <w:bdr w:val="none" w:sz="0" w:space="0" w:color="auto" w:frame="1"/>
            <w:shd w:val="clear" w:color="auto" w:fill="FFFFFF"/>
          </w:rPr>
          <w:t>Stephen E. Henderson</w:t>
        </w:r>
      </w:hyperlink>
      <w:r w:rsidR="008F2CD1" w:rsidRPr="008F2CD1">
        <w:rPr>
          <w:rFonts w:ascii="Times New Roman" w:hAnsi="Times New Roman" w:cs="Times New Roman"/>
          <w:color w:val="000000"/>
          <w:shd w:val="clear" w:color="auto" w:fill="FFFFFF"/>
        </w:rPr>
        <w:t> say yes, confronting an increasingly urgent question. They illuminate dangers inherent in the automation of judgment, rooting their analysis in a deep understanding of classic jurisprudence on the rule of law.</w:t>
      </w:r>
    </w:p>
    <w:p w14:paraId="7D739E8E" w14:textId="77777777" w:rsidR="008359EC" w:rsidRPr="008359EC" w:rsidRDefault="008359EC" w:rsidP="008359EC">
      <w:pPr>
        <w:pStyle w:val="ListParagraph"/>
        <w:rPr>
          <w:rFonts w:ascii="Times New Roman" w:hAnsi="Times New Roman" w:cs="Times New Roman"/>
        </w:rPr>
      </w:pPr>
    </w:p>
    <w:p w14:paraId="4791A8D8" w14:textId="2D87EE44" w:rsidR="008359EC" w:rsidRPr="008359EC" w:rsidRDefault="00227EF1" w:rsidP="008359EC">
      <w:pPr>
        <w:pStyle w:val="ListParagraph"/>
        <w:numPr>
          <w:ilvl w:val="0"/>
          <w:numId w:val="10"/>
        </w:numPr>
        <w:rPr>
          <w:rFonts w:ascii="Times New Roman" w:hAnsi="Times New Roman" w:cs="Times New Roman"/>
          <w:color w:val="000000" w:themeColor="text1"/>
        </w:rPr>
      </w:pPr>
      <w:hyperlink r:id="rId47" w:history="1">
        <w:r w:rsidR="008359EC" w:rsidRPr="008359EC">
          <w:rPr>
            <w:rStyle w:val="Hyperlink"/>
            <w:rFonts w:ascii="Times New Roman" w:hAnsi="Times New Roman" w:cs="Times New Roman"/>
          </w:rPr>
          <w:t>AI Ethics – Too Principled to Fail?</w:t>
        </w:r>
      </w:hyperlink>
      <w:r w:rsidR="008359EC">
        <w:rPr>
          <w:rFonts w:ascii="Times New Roman" w:hAnsi="Times New Roman" w:cs="Times New Roman"/>
        </w:rPr>
        <w:t xml:space="preserve"> Brent </w:t>
      </w:r>
      <w:proofErr w:type="spellStart"/>
      <w:r w:rsidR="008359EC">
        <w:rPr>
          <w:rFonts w:ascii="Times New Roman" w:hAnsi="Times New Roman" w:cs="Times New Roman"/>
        </w:rPr>
        <w:t>Mittelstadt</w:t>
      </w:r>
      <w:proofErr w:type="spellEnd"/>
      <w:r w:rsidR="008359EC">
        <w:rPr>
          <w:rFonts w:ascii="Times New Roman" w:hAnsi="Times New Roman" w:cs="Times New Roman"/>
        </w:rPr>
        <w:t xml:space="preserve">, University of Oxford, Oxford </w:t>
      </w:r>
      <w:r w:rsidR="008359EC" w:rsidRPr="008359EC">
        <w:rPr>
          <w:rFonts w:ascii="Times New Roman" w:hAnsi="Times New Roman" w:cs="Times New Roman"/>
          <w:color w:val="000000" w:themeColor="text1"/>
        </w:rPr>
        <w:t xml:space="preserve">Internet Institute, May 20, 2019. </w:t>
      </w:r>
      <w:r w:rsidR="008359EC" w:rsidRPr="008359EC">
        <w:rPr>
          <w:rFonts w:ascii="Times New Roman" w:hAnsi="Times New Roman" w:cs="Times New Roman"/>
          <w:color w:val="000000" w:themeColor="text1"/>
          <w:shd w:val="clear" w:color="auto" w:fill="FFFFFF"/>
        </w:rPr>
        <w:t xml:space="preserve">AI Ethics is now a global topic of discussion in academic and policy circles. At least 63 public-private initiatives have produced statements describing high-level principles, values, and other tenets to guide the ethical development, deployment, and governance of AI. According to recent meta-analyses, AI Ethics has seemingly converged on a set of principles that closely resemble the four classic principles of medical ethics. Despite the initial credibility granted to a principled approach to AI Ethics by the connection to principles in medical ethics, there are reasons to be concerned about its future impact on AI development and governance. Significant differences exist between medicine and AI development that suggest a principled approach in the latter may not enjoy success comparable to the former. Compared to medicine, AI development lacks (1) common aims and fiduciary duties, (2) professional </w:t>
      </w:r>
      <w:r w:rsidR="008359EC" w:rsidRPr="008359EC">
        <w:rPr>
          <w:rFonts w:ascii="Times New Roman" w:hAnsi="Times New Roman" w:cs="Times New Roman"/>
          <w:color w:val="000000" w:themeColor="text1"/>
          <w:shd w:val="clear" w:color="auto" w:fill="FFFFFF"/>
        </w:rPr>
        <w:lastRenderedPageBreak/>
        <w:t>history and norms, (3) proven methods to translate principles into practice, and (4) robust legal and professional accountability mechanisms. These differences suggest we should not yet celebrate consensus around high-level principles that hide deep political and normative disagreement.</w:t>
      </w:r>
    </w:p>
    <w:p w14:paraId="61ADAC04" w14:textId="77777777" w:rsidR="008F2CD1" w:rsidRDefault="008F2CD1" w:rsidP="008B0154">
      <w:pPr>
        <w:shd w:val="clear" w:color="auto" w:fill="FFFFFF"/>
        <w:rPr>
          <w:rFonts w:eastAsiaTheme="minorHAnsi"/>
          <w:b/>
          <w:color w:val="333333"/>
          <w:spacing w:val="-2"/>
        </w:rPr>
      </w:pPr>
    </w:p>
    <w:p w14:paraId="54B53368" w14:textId="0C16CC70" w:rsidR="00065207" w:rsidRPr="00F80072" w:rsidRDefault="00065207" w:rsidP="008B0154">
      <w:pPr>
        <w:shd w:val="clear" w:color="auto" w:fill="FFFFFF"/>
        <w:rPr>
          <w:rFonts w:eastAsiaTheme="minorHAnsi"/>
          <w:b/>
          <w:color w:val="333333"/>
          <w:spacing w:val="-2"/>
        </w:rPr>
      </w:pPr>
      <w:r w:rsidRPr="00F80072">
        <w:rPr>
          <w:rFonts w:eastAsiaTheme="minorHAnsi"/>
          <w:b/>
          <w:color w:val="333333"/>
          <w:spacing w:val="-2"/>
        </w:rPr>
        <w:t>Bonus Round</w:t>
      </w:r>
      <w:r w:rsidR="008B0154" w:rsidRPr="00F80072">
        <w:rPr>
          <w:rFonts w:eastAsiaTheme="minorHAnsi"/>
          <w:b/>
          <w:color w:val="333333"/>
          <w:spacing w:val="-2"/>
        </w:rPr>
        <w:t xml:space="preserve"> – </w:t>
      </w:r>
    </w:p>
    <w:p w14:paraId="37C7A953" w14:textId="758EAA40" w:rsidR="00065207" w:rsidRPr="00F80072" w:rsidRDefault="00065207" w:rsidP="008B0154">
      <w:pPr>
        <w:pStyle w:val="NormalWeb"/>
        <w:shd w:val="clear" w:color="auto" w:fill="FFFFFF"/>
        <w:spacing w:before="0" w:beforeAutospacing="0" w:after="0" w:afterAutospacing="0"/>
        <w:rPr>
          <w:rFonts w:eastAsiaTheme="minorHAnsi"/>
          <w:b/>
          <w:color w:val="333333"/>
          <w:spacing w:val="-2"/>
        </w:rPr>
      </w:pPr>
    </w:p>
    <w:p w14:paraId="43323C81" w14:textId="77777777" w:rsidR="008F2CD1" w:rsidRPr="008F2CD1" w:rsidRDefault="00227EF1" w:rsidP="008F2CD1">
      <w:pPr>
        <w:pStyle w:val="ListParagraph"/>
        <w:numPr>
          <w:ilvl w:val="0"/>
          <w:numId w:val="6"/>
        </w:numPr>
        <w:shd w:val="clear" w:color="auto" w:fill="FFFFFF"/>
        <w:ind w:left="720"/>
        <w:rPr>
          <w:rFonts w:ascii="Times New Roman" w:hAnsi="Times New Roman" w:cs="Times New Roman"/>
          <w:b/>
          <w:color w:val="333333"/>
          <w:spacing w:val="-2"/>
        </w:rPr>
      </w:pPr>
      <w:hyperlink r:id="rId48" w:history="1">
        <w:r w:rsidR="008F2CD1" w:rsidRPr="008F2CD1">
          <w:rPr>
            <w:rStyle w:val="Hyperlink"/>
            <w:rFonts w:ascii="Times New Roman" w:hAnsi="Times New Roman" w:cs="Times New Roman"/>
            <w:i/>
            <w:spacing w:val="-2"/>
          </w:rPr>
          <w:t>Machines Like Me</w:t>
        </w:r>
      </w:hyperlink>
      <w:r w:rsidR="008F2CD1" w:rsidRPr="008F2CD1">
        <w:rPr>
          <w:rStyle w:val="Hyperlink"/>
          <w:rFonts w:ascii="Times New Roman" w:hAnsi="Times New Roman" w:cs="Times New Roman"/>
          <w:i/>
          <w:spacing w:val="-2"/>
        </w:rPr>
        <w:t>,</w:t>
      </w:r>
      <w:r w:rsidR="008F2CD1" w:rsidRPr="008F2CD1">
        <w:rPr>
          <w:rStyle w:val="Hyperlink"/>
          <w:rFonts w:ascii="Times New Roman" w:hAnsi="Times New Roman" w:cs="Times New Roman"/>
          <w:i/>
          <w:spacing w:val="-2"/>
          <w:u w:val="none"/>
        </w:rPr>
        <w:t xml:space="preserve"> </w:t>
      </w:r>
      <w:r w:rsidR="008F2CD1">
        <w:rPr>
          <w:rFonts w:ascii="Times New Roman" w:hAnsi="Times New Roman" w:cs="Times New Roman"/>
          <w:color w:val="333333"/>
          <w:spacing w:val="-2"/>
        </w:rPr>
        <w:t>(fiction) I</w:t>
      </w:r>
      <w:r w:rsidR="008F2CD1" w:rsidRPr="008F2CD1">
        <w:rPr>
          <w:rFonts w:ascii="Times New Roman" w:hAnsi="Times New Roman" w:cs="Times New Roman"/>
          <w:color w:val="333333"/>
          <w:spacing w:val="-2"/>
        </w:rPr>
        <w:t xml:space="preserve">an McEwan, </w:t>
      </w:r>
      <w:r w:rsidR="008F2CD1" w:rsidRPr="008F2CD1">
        <w:rPr>
          <w:rFonts w:ascii="Times New Roman" w:hAnsi="Times New Roman" w:cs="Times New Roman"/>
          <w:i/>
          <w:iCs/>
          <w:color w:val="333333"/>
          <w:shd w:val="clear" w:color="auto" w:fill="FFFFFF"/>
        </w:rPr>
        <w:t>Machines Like Me</w:t>
      </w:r>
      <w:r w:rsidR="008F2CD1" w:rsidRPr="008F2CD1">
        <w:rPr>
          <w:rFonts w:ascii="Times New Roman" w:hAnsi="Times New Roman" w:cs="Times New Roman"/>
          <w:color w:val="333333"/>
          <w:shd w:val="clear" w:color="auto" w:fill="FFFFFF"/>
        </w:rPr>
        <w:t> takes place in an alternative 1980s London. Charlie, drifting through life and dodging full-time employment, is in love with Miranda, a bright student who lives with a terrible secret. When Charlie comes into money, he buys Adam, one of the first synthetic humans and—with Miranda's help—he designs Adam's personality. The near-perfect human that emerges is beautiful, strong, and clever. It isn't long before a love triangle soon forms, and these three beings confront a profound moral dilemma. In his subversive new novel, Ian McEwan asks whether a machine can understand the human heart—or whether we are the ones who lack understanding.</w:t>
      </w:r>
      <w:r w:rsidR="008F2CD1">
        <w:rPr>
          <w:rFonts w:ascii="Times New Roman" w:hAnsi="Times New Roman" w:cs="Times New Roman"/>
          <w:color w:val="333333"/>
          <w:shd w:val="clear" w:color="auto" w:fill="FFFFFF"/>
        </w:rPr>
        <w:br/>
      </w:r>
      <w:hyperlink r:id="rId49" w:history="1">
        <w:r w:rsidR="008F2CD1" w:rsidRPr="008F2CD1">
          <w:rPr>
            <w:rStyle w:val="Hyperlink"/>
            <w:rFonts w:ascii="Times New Roman" w:hAnsi="Times New Roman" w:cs="Times New Roman"/>
            <w:shd w:val="clear" w:color="auto" w:fill="FFFFFF"/>
          </w:rPr>
          <w:t>Interview</w:t>
        </w:r>
      </w:hyperlink>
      <w:r w:rsidR="008F2CD1">
        <w:rPr>
          <w:rFonts w:ascii="Times New Roman" w:hAnsi="Times New Roman" w:cs="Times New Roman"/>
          <w:color w:val="333333"/>
          <w:shd w:val="clear" w:color="auto" w:fill="FFFFFF"/>
        </w:rPr>
        <w:t xml:space="preserve"> with the author.</w:t>
      </w:r>
    </w:p>
    <w:p w14:paraId="7947F6A7" w14:textId="77777777" w:rsidR="008F2CD1" w:rsidRPr="008F2CD1" w:rsidRDefault="008F2CD1" w:rsidP="008F2CD1">
      <w:pPr>
        <w:shd w:val="clear" w:color="auto" w:fill="FFFFFF"/>
        <w:rPr>
          <w:b/>
          <w:color w:val="333333"/>
          <w:spacing w:val="-2"/>
        </w:rPr>
      </w:pPr>
      <w:r w:rsidRPr="008F2CD1">
        <w:rPr>
          <w:color w:val="333333"/>
          <w:spacing w:val="-2"/>
        </w:rPr>
        <w:t xml:space="preserve"> </w:t>
      </w:r>
    </w:p>
    <w:p w14:paraId="7D5BBD0E" w14:textId="02B733CC" w:rsidR="00FC2182" w:rsidRPr="00F80072" w:rsidRDefault="00227EF1" w:rsidP="00FC2182">
      <w:pPr>
        <w:pStyle w:val="ListParagraph"/>
        <w:numPr>
          <w:ilvl w:val="0"/>
          <w:numId w:val="1"/>
        </w:numPr>
        <w:shd w:val="clear" w:color="auto" w:fill="FFFFFF"/>
        <w:outlineLvl w:val="0"/>
        <w:rPr>
          <w:rFonts w:ascii="Times New Roman" w:hAnsi="Times New Roman" w:cs="Times New Roman"/>
          <w:color w:val="222222"/>
        </w:rPr>
      </w:pPr>
      <w:hyperlink r:id="rId50" w:history="1">
        <w:r w:rsidR="008F2CD1" w:rsidRPr="008F2CD1">
          <w:rPr>
            <w:rStyle w:val="Hyperlink"/>
            <w:rFonts w:ascii="Times New Roman" w:hAnsi="Times New Roman" w:cs="Times New Roman"/>
          </w:rPr>
          <w:t>Program This Flying Robot to Follow You Everywhere</w:t>
        </w:r>
      </w:hyperlink>
      <w:r w:rsidR="008F2CD1">
        <w:rPr>
          <w:rFonts w:ascii="Times New Roman" w:hAnsi="Times New Roman" w:cs="Times New Roman"/>
          <w:color w:val="222222"/>
        </w:rPr>
        <w:t xml:space="preserve">, Mashable (Twitter), May 9, 2019. “Meet </w:t>
      </w:r>
      <w:proofErr w:type="spellStart"/>
      <w:r w:rsidR="008F2CD1">
        <w:rPr>
          <w:rFonts w:ascii="Times New Roman" w:hAnsi="Times New Roman" w:cs="Times New Roman"/>
          <w:color w:val="222222"/>
        </w:rPr>
        <w:t>Fleye</w:t>
      </w:r>
      <w:proofErr w:type="spellEnd"/>
      <w:r w:rsidR="008F2CD1">
        <w:rPr>
          <w:rFonts w:ascii="Times New Roman" w:hAnsi="Times New Roman" w:cs="Times New Roman"/>
          <w:color w:val="222222"/>
        </w:rPr>
        <w:t>, an autonomous flying drone that is designed with users in mind.”</w:t>
      </w:r>
    </w:p>
    <w:sectPr w:rsidR="00FC2182" w:rsidRPr="00F80072" w:rsidSect="008B0154">
      <w:footerReference w:type="even" r:id="rId51"/>
      <w:footerReference w:type="default" r:id="rId52"/>
      <w:pgSz w:w="12240" w:h="15840"/>
      <w:pgMar w:top="105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7DEED" w14:textId="77777777" w:rsidR="00227EF1" w:rsidRDefault="00227EF1" w:rsidP="001A7798">
      <w:r>
        <w:separator/>
      </w:r>
    </w:p>
  </w:endnote>
  <w:endnote w:type="continuationSeparator" w:id="0">
    <w:p w14:paraId="4F2B8CDD" w14:textId="77777777" w:rsidR="00227EF1" w:rsidRDefault="00227EF1" w:rsidP="001A7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5F13F" w14:textId="77777777" w:rsidR="0030070C" w:rsidRDefault="0030070C" w:rsidP="0030070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FEA328" w14:textId="77777777" w:rsidR="0030070C" w:rsidRDefault="0030070C" w:rsidP="001A77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4CEF2" w14:textId="77777777" w:rsidR="0030070C" w:rsidRDefault="0030070C" w:rsidP="0030070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3FE796B" w14:textId="62AB3E58" w:rsidR="0030070C" w:rsidRPr="00F728CA" w:rsidRDefault="0030070C" w:rsidP="001A7798">
    <w:pPr>
      <w:pStyle w:val="Footer"/>
      <w:ind w:right="360"/>
      <w:rPr>
        <w:sz w:val="20"/>
        <w:szCs w:val="20"/>
      </w:rPr>
    </w:pPr>
    <w:r>
      <w:rPr>
        <w:sz w:val="20"/>
        <w:szCs w:val="20"/>
      </w:rPr>
      <w:t xml:space="preserve">For questions, comments, or suggestions, please contact Brenda Leong at </w:t>
    </w:r>
    <w:hyperlink r:id="rId1" w:history="1">
      <w:r w:rsidRPr="00271A25">
        <w:rPr>
          <w:rStyle w:val="Hyperlink"/>
          <w:sz w:val="20"/>
          <w:szCs w:val="20"/>
        </w:rPr>
        <w:t>bleong@fpf.org</w:t>
      </w:r>
    </w:hyperlink>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C66C1" w14:textId="77777777" w:rsidR="00227EF1" w:rsidRDefault="00227EF1" w:rsidP="001A7798">
      <w:r>
        <w:separator/>
      </w:r>
    </w:p>
  </w:footnote>
  <w:footnote w:type="continuationSeparator" w:id="0">
    <w:p w14:paraId="669A1E01" w14:textId="77777777" w:rsidR="00227EF1" w:rsidRDefault="00227EF1" w:rsidP="001A77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F67CA"/>
    <w:multiLevelType w:val="hybridMultilevel"/>
    <w:tmpl w:val="182A5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55647"/>
    <w:multiLevelType w:val="hybridMultilevel"/>
    <w:tmpl w:val="6D64F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F52E4"/>
    <w:multiLevelType w:val="hybridMultilevel"/>
    <w:tmpl w:val="4454D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275B7"/>
    <w:multiLevelType w:val="hybridMultilevel"/>
    <w:tmpl w:val="6AAA7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39460C"/>
    <w:multiLevelType w:val="hybridMultilevel"/>
    <w:tmpl w:val="DC02B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3A3F82"/>
    <w:multiLevelType w:val="multilevel"/>
    <w:tmpl w:val="5AD2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354882"/>
    <w:multiLevelType w:val="hybridMultilevel"/>
    <w:tmpl w:val="D3305BEA"/>
    <w:lvl w:ilvl="0" w:tplc="B42C6ACC">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D684FEC"/>
    <w:multiLevelType w:val="hybridMultilevel"/>
    <w:tmpl w:val="C5DE7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AA697C"/>
    <w:multiLevelType w:val="multilevel"/>
    <w:tmpl w:val="06FC55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66E8113E"/>
    <w:multiLevelType w:val="hybridMultilevel"/>
    <w:tmpl w:val="24F4FF44"/>
    <w:lvl w:ilvl="0" w:tplc="C43003E8">
      <w:start w:val="201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207D02"/>
    <w:multiLevelType w:val="multilevel"/>
    <w:tmpl w:val="0C10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2A5CDE"/>
    <w:multiLevelType w:val="multilevel"/>
    <w:tmpl w:val="FD1C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35C613B"/>
    <w:multiLevelType w:val="hybridMultilevel"/>
    <w:tmpl w:val="D47E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53040A"/>
    <w:multiLevelType w:val="multilevel"/>
    <w:tmpl w:val="325C8098"/>
    <w:lvl w:ilvl="0">
      <w:start w:val="1"/>
      <w:numFmt w:val="bullet"/>
      <w:lvlText w:val=""/>
      <w:lvlJc w:val="left"/>
      <w:pPr>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2"/>
  </w:num>
  <w:num w:numId="2">
    <w:abstractNumId w:val="7"/>
  </w:num>
  <w:num w:numId="3">
    <w:abstractNumId w:val="1"/>
  </w:num>
  <w:num w:numId="4">
    <w:abstractNumId w:val="0"/>
  </w:num>
  <w:num w:numId="5">
    <w:abstractNumId w:val="6"/>
  </w:num>
  <w:num w:numId="6">
    <w:abstractNumId w:val="4"/>
  </w:num>
  <w:num w:numId="7">
    <w:abstractNumId w:val="10"/>
  </w:num>
  <w:num w:numId="8">
    <w:abstractNumId w:val="5"/>
  </w:num>
  <w:num w:numId="9">
    <w:abstractNumId w:val="12"/>
  </w:num>
  <w:num w:numId="10">
    <w:abstractNumId w:val="3"/>
  </w:num>
  <w:num w:numId="11">
    <w:abstractNumId w:val="8"/>
  </w:num>
  <w:num w:numId="12">
    <w:abstractNumId w:val="13"/>
  </w:num>
  <w:num w:numId="13">
    <w:abstractNumId w:val="11"/>
  </w:num>
  <w:num w:numId="14">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94C"/>
    <w:rsid w:val="00001738"/>
    <w:rsid w:val="000035D6"/>
    <w:rsid w:val="00005D41"/>
    <w:rsid w:val="000076CE"/>
    <w:rsid w:val="00013212"/>
    <w:rsid w:val="00013E21"/>
    <w:rsid w:val="00021037"/>
    <w:rsid w:val="00025BA0"/>
    <w:rsid w:val="00027795"/>
    <w:rsid w:val="00027922"/>
    <w:rsid w:val="00044DD0"/>
    <w:rsid w:val="0004646A"/>
    <w:rsid w:val="000467AD"/>
    <w:rsid w:val="00062E3E"/>
    <w:rsid w:val="00063E1C"/>
    <w:rsid w:val="00065207"/>
    <w:rsid w:val="00070F9B"/>
    <w:rsid w:val="00073949"/>
    <w:rsid w:val="00081FC0"/>
    <w:rsid w:val="00085605"/>
    <w:rsid w:val="000920D9"/>
    <w:rsid w:val="00096DC2"/>
    <w:rsid w:val="000A088E"/>
    <w:rsid w:val="000A451A"/>
    <w:rsid w:val="000A5AED"/>
    <w:rsid w:val="000A6597"/>
    <w:rsid w:val="000A77B5"/>
    <w:rsid w:val="000B4443"/>
    <w:rsid w:val="000C10E6"/>
    <w:rsid w:val="000C2BF4"/>
    <w:rsid w:val="000C5498"/>
    <w:rsid w:val="000C6260"/>
    <w:rsid w:val="000D2448"/>
    <w:rsid w:val="000D5778"/>
    <w:rsid w:val="000D5CD7"/>
    <w:rsid w:val="000D6AFA"/>
    <w:rsid w:val="000D74EB"/>
    <w:rsid w:val="000D7F88"/>
    <w:rsid w:val="000E3DD3"/>
    <w:rsid w:val="000E5DDA"/>
    <w:rsid w:val="000F1090"/>
    <w:rsid w:val="000F216B"/>
    <w:rsid w:val="000F2AE0"/>
    <w:rsid w:val="000F6F1E"/>
    <w:rsid w:val="000F7B08"/>
    <w:rsid w:val="00103EFE"/>
    <w:rsid w:val="00111076"/>
    <w:rsid w:val="00114A4F"/>
    <w:rsid w:val="001223F6"/>
    <w:rsid w:val="001249E5"/>
    <w:rsid w:val="001263D2"/>
    <w:rsid w:val="00131F3C"/>
    <w:rsid w:val="00140E57"/>
    <w:rsid w:val="00144A2D"/>
    <w:rsid w:val="00146E86"/>
    <w:rsid w:val="0015176C"/>
    <w:rsid w:val="0015543E"/>
    <w:rsid w:val="001605F7"/>
    <w:rsid w:val="0016316B"/>
    <w:rsid w:val="00165012"/>
    <w:rsid w:val="00176A95"/>
    <w:rsid w:val="00177C2B"/>
    <w:rsid w:val="0018105F"/>
    <w:rsid w:val="00187F6F"/>
    <w:rsid w:val="00194D11"/>
    <w:rsid w:val="00196E31"/>
    <w:rsid w:val="001A7798"/>
    <w:rsid w:val="001B6970"/>
    <w:rsid w:val="001C39F7"/>
    <w:rsid w:val="001C3E00"/>
    <w:rsid w:val="001C437E"/>
    <w:rsid w:val="001D1F6D"/>
    <w:rsid w:val="001D2D81"/>
    <w:rsid w:val="001D5D04"/>
    <w:rsid w:val="001E40EA"/>
    <w:rsid w:val="001F0224"/>
    <w:rsid w:val="001F75A1"/>
    <w:rsid w:val="002039AF"/>
    <w:rsid w:val="002136E2"/>
    <w:rsid w:val="00214FEC"/>
    <w:rsid w:val="00217E55"/>
    <w:rsid w:val="00227EF1"/>
    <w:rsid w:val="00235F4C"/>
    <w:rsid w:val="00240AD4"/>
    <w:rsid w:val="00242744"/>
    <w:rsid w:val="00242FF7"/>
    <w:rsid w:val="00244EB7"/>
    <w:rsid w:val="00254E45"/>
    <w:rsid w:val="00256920"/>
    <w:rsid w:val="00260E32"/>
    <w:rsid w:val="00263B1C"/>
    <w:rsid w:val="00265583"/>
    <w:rsid w:val="002661F2"/>
    <w:rsid w:val="00272206"/>
    <w:rsid w:val="00274E33"/>
    <w:rsid w:val="00295F21"/>
    <w:rsid w:val="002A6488"/>
    <w:rsid w:val="002B36C0"/>
    <w:rsid w:val="002B3707"/>
    <w:rsid w:val="002B47A0"/>
    <w:rsid w:val="002C19AC"/>
    <w:rsid w:val="002C364D"/>
    <w:rsid w:val="002C5D00"/>
    <w:rsid w:val="002D0D12"/>
    <w:rsid w:val="002D1B9E"/>
    <w:rsid w:val="002D2BEA"/>
    <w:rsid w:val="002D4D43"/>
    <w:rsid w:val="002E2555"/>
    <w:rsid w:val="002E4EE4"/>
    <w:rsid w:val="002F0145"/>
    <w:rsid w:val="002F3162"/>
    <w:rsid w:val="002F6FAE"/>
    <w:rsid w:val="0030070C"/>
    <w:rsid w:val="0030100F"/>
    <w:rsid w:val="0031022A"/>
    <w:rsid w:val="003164D0"/>
    <w:rsid w:val="00316AE7"/>
    <w:rsid w:val="0031735B"/>
    <w:rsid w:val="00321C2D"/>
    <w:rsid w:val="00322725"/>
    <w:rsid w:val="0033340E"/>
    <w:rsid w:val="00335E6B"/>
    <w:rsid w:val="00350A61"/>
    <w:rsid w:val="00350EB0"/>
    <w:rsid w:val="00353DB8"/>
    <w:rsid w:val="00354FAC"/>
    <w:rsid w:val="003550DA"/>
    <w:rsid w:val="00357671"/>
    <w:rsid w:val="00361E50"/>
    <w:rsid w:val="00361EFA"/>
    <w:rsid w:val="003626EC"/>
    <w:rsid w:val="00380693"/>
    <w:rsid w:val="0038367B"/>
    <w:rsid w:val="003A74D5"/>
    <w:rsid w:val="003B6B5E"/>
    <w:rsid w:val="003C1AAF"/>
    <w:rsid w:val="003C41F6"/>
    <w:rsid w:val="003C6903"/>
    <w:rsid w:val="003E2EA6"/>
    <w:rsid w:val="003E3389"/>
    <w:rsid w:val="003E7178"/>
    <w:rsid w:val="003F052F"/>
    <w:rsid w:val="003F480E"/>
    <w:rsid w:val="003F48BD"/>
    <w:rsid w:val="003F533A"/>
    <w:rsid w:val="003F6DF9"/>
    <w:rsid w:val="00406B72"/>
    <w:rsid w:val="00407F0A"/>
    <w:rsid w:val="004115C9"/>
    <w:rsid w:val="004129E2"/>
    <w:rsid w:val="00414977"/>
    <w:rsid w:val="00415871"/>
    <w:rsid w:val="00423943"/>
    <w:rsid w:val="00423BFA"/>
    <w:rsid w:val="004267C7"/>
    <w:rsid w:val="0044200B"/>
    <w:rsid w:val="00452F26"/>
    <w:rsid w:val="004530AE"/>
    <w:rsid w:val="0045552A"/>
    <w:rsid w:val="00461FA1"/>
    <w:rsid w:val="00462B78"/>
    <w:rsid w:val="00463AEC"/>
    <w:rsid w:val="004668F6"/>
    <w:rsid w:val="004703DA"/>
    <w:rsid w:val="0047301E"/>
    <w:rsid w:val="00480338"/>
    <w:rsid w:val="00483C67"/>
    <w:rsid w:val="004868F2"/>
    <w:rsid w:val="004959EE"/>
    <w:rsid w:val="004A28F5"/>
    <w:rsid w:val="004A5D00"/>
    <w:rsid w:val="004B099A"/>
    <w:rsid w:val="004B5576"/>
    <w:rsid w:val="004B7C99"/>
    <w:rsid w:val="004C15E9"/>
    <w:rsid w:val="004C43E3"/>
    <w:rsid w:val="004D1D31"/>
    <w:rsid w:val="004D3C9C"/>
    <w:rsid w:val="004E4871"/>
    <w:rsid w:val="004F08EF"/>
    <w:rsid w:val="004F11A9"/>
    <w:rsid w:val="004F63F8"/>
    <w:rsid w:val="00502D98"/>
    <w:rsid w:val="0051465E"/>
    <w:rsid w:val="0051692D"/>
    <w:rsid w:val="00520E61"/>
    <w:rsid w:val="00521715"/>
    <w:rsid w:val="00521B21"/>
    <w:rsid w:val="0052650E"/>
    <w:rsid w:val="005269AD"/>
    <w:rsid w:val="00540BE9"/>
    <w:rsid w:val="00552363"/>
    <w:rsid w:val="0056201C"/>
    <w:rsid w:val="00562138"/>
    <w:rsid w:val="00562286"/>
    <w:rsid w:val="005640A8"/>
    <w:rsid w:val="00575D88"/>
    <w:rsid w:val="005779D6"/>
    <w:rsid w:val="00580FBB"/>
    <w:rsid w:val="00590B80"/>
    <w:rsid w:val="0059700A"/>
    <w:rsid w:val="005A1934"/>
    <w:rsid w:val="005B1CAD"/>
    <w:rsid w:val="005B37BD"/>
    <w:rsid w:val="005B39E1"/>
    <w:rsid w:val="005B3A26"/>
    <w:rsid w:val="005B58AF"/>
    <w:rsid w:val="005B6E4E"/>
    <w:rsid w:val="005C0BDC"/>
    <w:rsid w:val="005C594C"/>
    <w:rsid w:val="005C71AC"/>
    <w:rsid w:val="005D4FE4"/>
    <w:rsid w:val="005D5D1A"/>
    <w:rsid w:val="005E5708"/>
    <w:rsid w:val="005F1E96"/>
    <w:rsid w:val="005F693B"/>
    <w:rsid w:val="0060363F"/>
    <w:rsid w:val="00610065"/>
    <w:rsid w:val="00613903"/>
    <w:rsid w:val="00622012"/>
    <w:rsid w:val="00626D5C"/>
    <w:rsid w:val="00627588"/>
    <w:rsid w:val="006452F0"/>
    <w:rsid w:val="00645EA5"/>
    <w:rsid w:val="00647D85"/>
    <w:rsid w:val="006509E7"/>
    <w:rsid w:val="00663315"/>
    <w:rsid w:val="00663EA1"/>
    <w:rsid w:val="00664ABC"/>
    <w:rsid w:val="006707C0"/>
    <w:rsid w:val="00671FAD"/>
    <w:rsid w:val="00674556"/>
    <w:rsid w:val="00675C99"/>
    <w:rsid w:val="00680963"/>
    <w:rsid w:val="00684185"/>
    <w:rsid w:val="006874E4"/>
    <w:rsid w:val="00696B55"/>
    <w:rsid w:val="006A093B"/>
    <w:rsid w:val="006A3369"/>
    <w:rsid w:val="006A423F"/>
    <w:rsid w:val="006A6198"/>
    <w:rsid w:val="006B1039"/>
    <w:rsid w:val="006B1280"/>
    <w:rsid w:val="006B4DD0"/>
    <w:rsid w:val="006B77C8"/>
    <w:rsid w:val="006C308C"/>
    <w:rsid w:val="006C619F"/>
    <w:rsid w:val="006D22B2"/>
    <w:rsid w:val="006D514E"/>
    <w:rsid w:val="006E25D1"/>
    <w:rsid w:val="006E5F65"/>
    <w:rsid w:val="006F3110"/>
    <w:rsid w:val="00701357"/>
    <w:rsid w:val="0071608B"/>
    <w:rsid w:val="007247C1"/>
    <w:rsid w:val="007307E4"/>
    <w:rsid w:val="00730CE3"/>
    <w:rsid w:val="00733F31"/>
    <w:rsid w:val="00742985"/>
    <w:rsid w:val="007455C8"/>
    <w:rsid w:val="0074570C"/>
    <w:rsid w:val="0077127C"/>
    <w:rsid w:val="00774C4C"/>
    <w:rsid w:val="00774F33"/>
    <w:rsid w:val="00775256"/>
    <w:rsid w:val="00783FAC"/>
    <w:rsid w:val="00786243"/>
    <w:rsid w:val="00793567"/>
    <w:rsid w:val="00793954"/>
    <w:rsid w:val="00793C05"/>
    <w:rsid w:val="007959C7"/>
    <w:rsid w:val="00796384"/>
    <w:rsid w:val="007A4AAD"/>
    <w:rsid w:val="007B0729"/>
    <w:rsid w:val="007B162F"/>
    <w:rsid w:val="007B5E1D"/>
    <w:rsid w:val="007C31A5"/>
    <w:rsid w:val="007C4F44"/>
    <w:rsid w:val="007C6B47"/>
    <w:rsid w:val="007C75AD"/>
    <w:rsid w:val="007D1812"/>
    <w:rsid w:val="007D25FE"/>
    <w:rsid w:val="007D4D8F"/>
    <w:rsid w:val="007D5956"/>
    <w:rsid w:val="007D60C2"/>
    <w:rsid w:val="007E1C37"/>
    <w:rsid w:val="007E2803"/>
    <w:rsid w:val="007E4038"/>
    <w:rsid w:val="007E5A59"/>
    <w:rsid w:val="007E63C4"/>
    <w:rsid w:val="007E68E8"/>
    <w:rsid w:val="007F2FF8"/>
    <w:rsid w:val="007F3341"/>
    <w:rsid w:val="007F7664"/>
    <w:rsid w:val="0081135C"/>
    <w:rsid w:val="00816466"/>
    <w:rsid w:val="00823CCE"/>
    <w:rsid w:val="00831336"/>
    <w:rsid w:val="00834D4A"/>
    <w:rsid w:val="008359EC"/>
    <w:rsid w:val="00847806"/>
    <w:rsid w:val="008572FD"/>
    <w:rsid w:val="00857441"/>
    <w:rsid w:val="00862EA0"/>
    <w:rsid w:val="00863E5A"/>
    <w:rsid w:val="008641FD"/>
    <w:rsid w:val="00866267"/>
    <w:rsid w:val="00867A3C"/>
    <w:rsid w:val="00867F0A"/>
    <w:rsid w:val="00872B10"/>
    <w:rsid w:val="008773DA"/>
    <w:rsid w:val="00880AF3"/>
    <w:rsid w:val="00880F1E"/>
    <w:rsid w:val="00882ACB"/>
    <w:rsid w:val="008A5A1E"/>
    <w:rsid w:val="008A7F03"/>
    <w:rsid w:val="008B0154"/>
    <w:rsid w:val="008B396E"/>
    <w:rsid w:val="008D40F6"/>
    <w:rsid w:val="008D45F4"/>
    <w:rsid w:val="008D66B0"/>
    <w:rsid w:val="008E384A"/>
    <w:rsid w:val="008E3D48"/>
    <w:rsid w:val="008E5856"/>
    <w:rsid w:val="008F2372"/>
    <w:rsid w:val="008F2CD1"/>
    <w:rsid w:val="008F2D67"/>
    <w:rsid w:val="008F5699"/>
    <w:rsid w:val="0090250B"/>
    <w:rsid w:val="00912AAD"/>
    <w:rsid w:val="00915B8F"/>
    <w:rsid w:val="00921E64"/>
    <w:rsid w:val="00924224"/>
    <w:rsid w:val="00930A42"/>
    <w:rsid w:val="009342A9"/>
    <w:rsid w:val="0093458F"/>
    <w:rsid w:val="0093463B"/>
    <w:rsid w:val="009467A7"/>
    <w:rsid w:val="00951AC0"/>
    <w:rsid w:val="00953C8B"/>
    <w:rsid w:val="00955DBD"/>
    <w:rsid w:val="00961F34"/>
    <w:rsid w:val="009705A5"/>
    <w:rsid w:val="00984208"/>
    <w:rsid w:val="00984988"/>
    <w:rsid w:val="009A2936"/>
    <w:rsid w:val="009A3D98"/>
    <w:rsid w:val="009A50B9"/>
    <w:rsid w:val="009A66B6"/>
    <w:rsid w:val="009B382A"/>
    <w:rsid w:val="009B4B53"/>
    <w:rsid w:val="009B61EA"/>
    <w:rsid w:val="009D00CF"/>
    <w:rsid w:val="009D6375"/>
    <w:rsid w:val="009E21FE"/>
    <w:rsid w:val="009E47B3"/>
    <w:rsid w:val="009E4919"/>
    <w:rsid w:val="009E5104"/>
    <w:rsid w:val="009E56C7"/>
    <w:rsid w:val="009E6C5D"/>
    <w:rsid w:val="009F1FC0"/>
    <w:rsid w:val="009F3C0F"/>
    <w:rsid w:val="009F61E9"/>
    <w:rsid w:val="009F70D5"/>
    <w:rsid w:val="00A05B17"/>
    <w:rsid w:val="00A1049C"/>
    <w:rsid w:val="00A117FF"/>
    <w:rsid w:val="00A23EEE"/>
    <w:rsid w:val="00A24349"/>
    <w:rsid w:val="00A27E19"/>
    <w:rsid w:val="00A405EF"/>
    <w:rsid w:val="00A462EA"/>
    <w:rsid w:val="00A472AF"/>
    <w:rsid w:val="00A53BDB"/>
    <w:rsid w:val="00A6025F"/>
    <w:rsid w:val="00A61790"/>
    <w:rsid w:val="00A6435D"/>
    <w:rsid w:val="00A7302F"/>
    <w:rsid w:val="00A75D1A"/>
    <w:rsid w:val="00A75FAB"/>
    <w:rsid w:val="00A76FF9"/>
    <w:rsid w:val="00A774A0"/>
    <w:rsid w:val="00A807FE"/>
    <w:rsid w:val="00A80CBD"/>
    <w:rsid w:val="00A85F44"/>
    <w:rsid w:val="00A87927"/>
    <w:rsid w:val="00A92304"/>
    <w:rsid w:val="00AA3D93"/>
    <w:rsid w:val="00AA4E74"/>
    <w:rsid w:val="00AA7AD0"/>
    <w:rsid w:val="00AB008E"/>
    <w:rsid w:val="00AB4E3E"/>
    <w:rsid w:val="00AB5660"/>
    <w:rsid w:val="00AB6C7E"/>
    <w:rsid w:val="00AB743E"/>
    <w:rsid w:val="00AC1123"/>
    <w:rsid w:val="00AC1AE4"/>
    <w:rsid w:val="00AC3DB8"/>
    <w:rsid w:val="00AD1E84"/>
    <w:rsid w:val="00AD57B1"/>
    <w:rsid w:val="00AD5A8C"/>
    <w:rsid w:val="00AD722B"/>
    <w:rsid w:val="00AE08A2"/>
    <w:rsid w:val="00AE0CC2"/>
    <w:rsid w:val="00AE4D74"/>
    <w:rsid w:val="00AE5B99"/>
    <w:rsid w:val="00AE5CD2"/>
    <w:rsid w:val="00AF2A6D"/>
    <w:rsid w:val="00AF47C6"/>
    <w:rsid w:val="00AF6CAA"/>
    <w:rsid w:val="00B00543"/>
    <w:rsid w:val="00B00619"/>
    <w:rsid w:val="00B00A4B"/>
    <w:rsid w:val="00B03488"/>
    <w:rsid w:val="00B0524D"/>
    <w:rsid w:val="00B1673C"/>
    <w:rsid w:val="00B208EB"/>
    <w:rsid w:val="00B21D2A"/>
    <w:rsid w:val="00B23C08"/>
    <w:rsid w:val="00B265A5"/>
    <w:rsid w:val="00B270BB"/>
    <w:rsid w:val="00B273B5"/>
    <w:rsid w:val="00B3300A"/>
    <w:rsid w:val="00B36F45"/>
    <w:rsid w:val="00B41777"/>
    <w:rsid w:val="00B43328"/>
    <w:rsid w:val="00B467AD"/>
    <w:rsid w:val="00B54735"/>
    <w:rsid w:val="00B67FED"/>
    <w:rsid w:val="00B7343D"/>
    <w:rsid w:val="00B75FC0"/>
    <w:rsid w:val="00B83495"/>
    <w:rsid w:val="00B83D57"/>
    <w:rsid w:val="00B856A8"/>
    <w:rsid w:val="00BA438A"/>
    <w:rsid w:val="00BA7AAF"/>
    <w:rsid w:val="00BB5F8A"/>
    <w:rsid w:val="00BB71AE"/>
    <w:rsid w:val="00BC249B"/>
    <w:rsid w:val="00BD32D1"/>
    <w:rsid w:val="00BD72AA"/>
    <w:rsid w:val="00C020C3"/>
    <w:rsid w:val="00C03094"/>
    <w:rsid w:val="00C0351B"/>
    <w:rsid w:val="00C05ABA"/>
    <w:rsid w:val="00C14292"/>
    <w:rsid w:val="00C2220D"/>
    <w:rsid w:val="00C22BE4"/>
    <w:rsid w:val="00C25EA3"/>
    <w:rsid w:val="00C30CE9"/>
    <w:rsid w:val="00C3394B"/>
    <w:rsid w:val="00C35919"/>
    <w:rsid w:val="00C40F63"/>
    <w:rsid w:val="00C41F14"/>
    <w:rsid w:val="00C43413"/>
    <w:rsid w:val="00C44A19"/>
    <w:rsid w:val="00C46D86"/>
    <w:rsid w:val="00C65B67"/>
    <w:rsid w:val="00C7495A"/>
    <w:rsid w:val="00C74C09"/>
    <w:rsid w:val="00C80678"/>
    <w:rsid w:val="00C8421B"/>
    <w:rsid w:val="00C93350"/>
    <w:rsid w:val="00C94812"/>
    <w:rsid w:val="00CA2D3C"/>
    <w:rsid w:val="00CA376A"/>
    <w:rsid w:val="00CA66FD"/>
    <w:rsid w:val="00CA6BCB"/>
    <w:rsid w:val="00CB1C5F"/>
    <w:rsid w:val="00CB625E"/>
    <w:rsid w:val="00CB7080"/>
    <w:rsid w:val="00CB7342"/>
    <w:rsid w:val="00CC0596"/>
    <w:rsid w:val="00CC16FB"/>
    <w:rsid w:val="00CC5AF7"/>
    <w:rsid w:val="00CE46CA"/>
    <w:rsid w:val="00CE5B53"/>
    <w:rsid w:val="00CE6EEA"/>
    <w:rsid w:val="00CF1A06"/>
    <w:rsid w:val="00CF2334"/>
    <w:rsid w:val="00CF4795"/>
    <w:rsid w:val="00CF7FBB"/>
    <w:rsid w:val="00D15819"/>
    <w:rsid w:val="00D16B1F"/>
    <w:rsid w:val="00D2349A"/>
    <w:rsid w:val="00D3015C"/>
    <w:rsid w:val="00D34CF0"/>
    <w:rsid w:val="00D400EA"/>
    <w:rsid w:val="00D40D5C"/>
    <w:rsid w:val="00D41C3F"/>
    <w:rsid w:val="00D5200E"/>
    <w:rsid w:val="00D53270"/>
    <w:rsid w:val="00D66305"/>
    <w:rsid w:val="00D66FCE"/>
    <w:rsid w:val="00D67ADB"/>
    <w:rsid w:val="00D67EAC"/>
    <w:rsid w:val="00D70DBC"/>
    <w:rsid w:val="00D833FB"/>
    <w:rsid w:val="00DA0023"/>
    <w:rsid w:val="00DA2A17"/>
    <w:rsid w:val="00DA5EA1"/>
    <w:rsid w:val="00DC5DA2"/>
    <w:rsid w:val="00DD0035"/>
    <w:rsid w:val="00DD5265"/>
    <w:rsid w:val="00DD580D"/>
    <w:rsid w:val="00DF0071"/>
    <w:rsid w:val="00DF58E7"/>
    <w:rsid w:val="00DF633C"/>
    <w:rsid w:val="00E0713C"/>
    <w:rsid w:val="00E1561B"/>
    <w:rsid w:val="00E21699"/>
    <w:rsid w:val="00E2261F"/>
    <w:rsid w:val="00E2469A"/>
    <w:rsid w:val="00E32111"/>
    <w:rsid w:val="00E337B4"/>
    <w:rsid w:val="00E346AB"/>
    <w:rsid w:val="00E40D15"/>
    <w:rsid w:val="00E44278"/>
    <w:rsid w:val="00E52BB0"/>
    <w:rsid w:val="00E54F6F"/>
    <w:rsid w:val="00E640EE"/>
    <w:rsid w:val="00E7540F"/>
    <w:rsid w:val="00E804E2"/>
    <w:rsid w:val="00E82FEE"/>
    <w:rsid w:val="00E85793"/>
    <w:rsid w:val="00E93BF6"/>
    <w:rsid w:val="00EA4590"/>
    <w:rsid w:val="00EB2C2C"/>
    <w:rsid w:val="00EB64BF"/>
    <w:rsid w:val="00EB72B4"/>
    <w:rsid w:val="00EC0A38"/>
    <w:rsid w:val="00EC2B98"/>
    <w:rsid w:val="00EC58FA"/>
    <w:rsid w:val="00ED1A3D"/>
    <w:rsid w:val="00ED3E91"/>
    <w:rsid w:val="00ED7245"/>
    <w:rsid w:val="00EF0AC7"/>
    <w:rsid w:val="00EF4F17"/>
    <w:rsid w:val="00F12E43"/>
    <w:rsid w:val="00F13456"/>
    <w:rsid w:val="00F144D8"/>
    <w:rsid w:val="00F15EEB"/>
    <w:rsid w:val="00F22ECB"/>
    <w:rsid w:val="00F25E52"/>
    <w:rsid w:val="00F27465"/>
    <w:rsid w:val="00F35E06"/>
    <w:rsid w:val="00F3622B"/>
    <w:rsid w:val="00F37D29"/>
    <w:rsid w:val="00F41D5F"/>
    <w:rsid w:val="00F43D07"/>
    <w:rsid w:val="00F540F3"/>
    <w:rsid w:val="00F54728"/>
    <w:rsid w:val="00F57AD4"/>
    <w:rsid w:val="00F728CA"/>
    <w:rsid w:val="00F7554D"/>
    <w:rsid w:val="00F80072"/>
    <w:rsid w:val="00F80425"/>
    <w:rsid w:val="00F8134D"/>
    <w:rsid w:val="00F83435"/>
    <w:rsid w:val="00F83C58"/>
    <w:rsid w:val="00F840FA"/>
    <w:rsid w:val="00F854DC"/>
    <w:rsid w:val="00F8792B"/>
    <w:rsid w:val="00F908BA"/>
    <w:rsid w:val="00F94151"/>
    <w:rsid w:val="00F949D2"/>
    <w:rsid w:val="00F962D1"/>
    <w:rsid w:val="00F96DAE"/>
    <w:rsid w:val="00FA20AC"/>
    <w:rsid w:val="00FA33B9"/>
    <w:rsid w:val="00FA7B77"/>
    <w:rsid w:val="00FB6F87"/>
    <w:rsid w:val="00FC2182"/>
    <w:rsid w:val="00FC28D8"/>
    <w:rsid w:val="00FC3CB6"/>
    <w:rsid w:val="00FC6342"/>
    <w:rsid w:val="00FD28BE"/>
    <w:rsid w:val="00FD603B"/>
    <w:rsid w:val="00FE0457"/>
    <w:rsid w:val="00FE2618"/>
    <w:rsid w:val="00FF53B1"/>
    <w:rsid w:val="00FF7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FECF3"/>
  <w14:defaultImageDpi w14:val="32767"/>
  <w15:chartTrackingRefBased/>
  <w15:docId w15:val="{FF1067B1-5CC5-9C49-B2C2-652AC7CA7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065207"/>
    <w:rPr>
      <w:rFonts w:ascii="Times New Roman" w:eastAsia="Times New Roman" w:hAnsi="Times New Roman" w:cs="Times New Roman"/>
    </w:rPr>
  </w:style>
  <w:style w:type="paragraph" w:styleId="Heading1">
    <w:name w:val="heading 1"/>
    <w:basedOn w:val="Normal"/>
    <w:link w:val="Heading1Char"/>
    <w:uiPriority w:val="9"/>
    <w:qFormat/>
    <w:rsid w:val="005C594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361E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C30CE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594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5C594C"/>
    <w:rPr>
      <w:color w:val="0000FF"/>
      <w:u w:val="single"/>
    </w:rPr>
  </w:style>
  <w:style w:type="table" w:styleId="TableGrid">
    <w:name w:val="Table Grid"/>
    <w:basedOn w:val="TableNormal"/>
    <w:uiPriority w:val="39"/>
    <w:rsid w:val="005C59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C594C"/>
    <w:rPr>
      <w:color w:val="954F72" w:themeColor="followedHyperlink"/>
      <w:u w:val="single"/>
    </w:rPr>
  </w:style>
  <w:style w:type="paragraph" w:styleId="ListParagraph">
    <w:name w:val="List Paragraph"/>
    <w:basedOn w:val="Normal"/>
    <w:uiPriority w:val="34"/>
    <w:qFormat/>
    <w:rsid w:val="009B4B53"/>
    <w:pPr>
      <w:ind w:left="720"/>
      <w:contextualSpacing/>
    </w:pPr>
    <w:rPr>
      <w:rFonts w:asciiTheme="minorHAnsi" w:eastAsiaTheme="minorHAnsi" w:hAnsiTheme="minorHAnsi" w:cstheme="minorBidi"/>
    </w:rPr>
  </w:style>
  <w:style w:type="character" w:customStyle="1" w:styleId="UnresolvedMention1">
    <w:name w:val="Unresolved Mention1"/>
    <w:basedOn w:val="DefaultParagraphFont"/>
    <w:uiPriority w:val="99"/>
    <w:rsid w:val="007F3341"/>
    <w:rPr>
      <w:color w:val="808080"/>
      <w:shd w:val="clear" w:color="auto" w:fill="E6E6E6"/>
    </w:rPr>
  </w:style>
  <w:style w:type="paragraph" w:styleId="BalloonText">
    <w:name w:val="Balloon Text"/>
    <w:basedOn w:val="Normal"/>
    <w:link w:val="BalloonTextChar"/>
    <w:uiPriority w:val="99"/>
    <w:semiHidden/>
    <w:unhideWhenUsed/>
    <w:rsid w:val="003C6903"/>
    <w:rPr>
      <w:sz w:val="26"/>
      <w:szCs w:val="26"/>
    </w:rPr>
  </w:style>
  <w:style w:type="character" w:customStyle="1" w:styleId="BalloonTextChar">
    <w:name w:val="Balloon Text Char"/>
    <w:basedOn w:val="DefaultParagraphFont"/>
    <w:link w:val="BalloonText"/>
    <w:uiPriority w:val="99"/>
    <w:semiHidden/>
    <w:rsid w:val="003C6903"/>
    <w:rPr>
      <w:rFonts w:ascii="Times New Roman" w:hAnsi="Times New Roman" w:cs="Times New Roman"/>
      <w:sz w:val="26"/>
      <w:szCs w:val="26"/>
    </w:rPr>
  </w:style>
  <w:style w:type="character" w:styleId="Emphasis">
    <w:name w:val="Emphasis"/>
    <w:basedOn w:val="DefaultParagraphFont"/>
    <w:uiPriority w:val="20"/>
    <w:qFormat/>
    <w:rsid w:val="00696B55"/>
    <w:rPr>
      <w:i/>
      <w:iCs/>
    </w:rPr>
  </w:style>
  <w:style w:type="character" w:customStyle="1" w:styleId="aqj">
    <w:name w:val="aqj"/>
    <w:basedOn w:val="DefaultParagraphFont"/>
    <w:rsid w:val="000E5DDA"/>
  </w:style>
  <w:style w:type="paragraph" w:styleId="NormalWeb">
    <w:name w:val="Normal (Web)"/>
    <w:basedOn w:val="Normal"/>
    <w:uiPriority w:val="99"/>
    <w:unhideWhenUsed/>
    <w:rsid w:val="00013212"/>
    <w:pPr>
      <w:spacing w:before="100" w:beforeAutospacing="1" w:after="100" w:afterAutospacing="1"/>
    </w:pPr>
  </w:style>
  <w:style w:type="character" w:customStyle="1" w:styleId="w8qarf">
    <w:name w:val="w8qarf"/>
    <w:basedOn w:val="DefaultParagraphFont"/>
    <w:rsid w:val="001F75A1"/>
  </w:style>
  <w:style w:type="character" w:customStyle="1" w:styleId="lrzxr">
    <w:name w:val="lrzxr"/>
    <w:basedOn w:val="DefaultParagraphFont"/>
    <w:rsid w:val="001F75A1"/>
  </w:style>
  <w:style w:type="paragraph" w:customStyle="1" w:styleId="graf">
    <w:name w:val="graf"/>
    <w:basedOn w:val="Normal"/>
    <w:rsid w:val="00A75D1A"/>
    <w:pPr>
      <w:spacing w:before="100" w:beforeAutospacing="1" w:after="100" w:afterAutospacing="1"/>
    </w:pPr>
    <w:rPr>
      <w:rFonts w:eastAsiaTheme="minorHAnsi"/>
    </w:rPr>
  </w:style>
  <w:style w:type="paragraph" w:styleId="Footer">
    <w:name w:val="footer"/>
    <w:basedOn w:val="Normal"/>
    <w:link w:val="FooterChar"/>
    <w:uiPriority w:val="99"/>
    <w:unhideWhenUsed/>
    <w:rsid w:val="001A7798"/>
    <w:pPr>
      <w:tabs>
        <w:tab w:val="center" w:pos="4680"/>
        <w:tab w:val="right" w:pos="9360"/>
      </w:tabs>
    </w:pPr>
  </w:style>
  <w:style w:type="character" w:customStyle="1" w:styleId="FooterChar">
    <w:name w:val="Footer Char"/>
    <w:basedOn w:val="DefaultParagraphFont"/>
    <w:link w:val="Footer"/>
    <w:uiPriority w:val="99"/>
    <w:rsid w:val="001A7798"/>
    <w:rPr>
      <w:rFonts w:ascii="Times New Roman" w:eastAsia="Times New Roman" w:hAnsi="Times New Roman" w:cs="Times New Roman"/>
    </w:rPr>
  </w:style>
  <w:style w:type="character" w:styleId="PageNumber">
    <w:name w:val="page number"/>
    <w:basedOn w:val="DefaultParagraphFont"/>
    <w:uiPriority w:val="99"/>
    <w:semiHidden/>
    <w:unhideWhenUsed/>
    <w:rsid w:val="001A7798"/>
  </w:style>
  <w:style w:type="paragraph" w:styleId="Header">
    <w:name w:val="header"/>
    <w:basedOn w:val="Normal"/>
    <w:link w:val="HeaderChar"/>
    <w:uiPriority w:val="99"/>
    <w:unhideWhenUsed/>
    <w:rsid w:val="00F728CA"/>
    <w:pPr>
      <w:tabs>
        <w:tab w:val="center" w:pos="4680"/>
        <w:tab w:val="right" w:pos="9360"/>
      </w:tabs>
    </w:pPr>
  </w:style>
  <w:style w:type="character" w:customStyle="1" w:styleId="HeaderChar">
    <w:name w:val="Header Char"/>
    <w:basedOn w:val="DefaultParagraphFont"/>
    <w:link w:val="Header"/>
    <w:uiPriority w:val="99"/>
    <w:rsid w:val="00F728CA"/>
    <w:rPr>
      <w:rFonts w:ascii="Times New Roman" w:eastAsia="Times New Roman" w:hAnsi="Times New Roman" w:cs="Times New Roman"/>
    </w:rPr>
  </w:style>
  <w:style w:type="character" w:styleId="UnresolvedMention">
    <w:name w:val="Unresolved Mention"/>
    <w:basedOn w:val="DefaultParagraphFont"/>
    <w:uiPriority w:val="99"/>
    <w:rsid w:val="00001738"/>
    <w:rPr>
      <w:color w:val="605E5C"/>
      <w:shd w:val="clear" w:color="auto" w:fill="E1DFDD"/>
    </w:rPr>
  </w:style>
  <w:style w:type="paragraph" w:customStyle="1" w:styleId="x-hidden-focus">
    <w:name w:val="x-hidden-focus"/>
    <w:basedOn w:val="Normal"/>
    <w:rsid w:val="007D60C2"/>
    <w:pPr>
      <w:spacing w:before="100" w:beforeAutospacing="1" w:after="100" w:afterAutospacing="1"/>
    </w:pPr>
  </w:style>
  <w:style w:type="character" w:customStyle="1" w:styleId="Heading2Char">
    <w:name w:val="Heading 2 Char"/>
    <w:basedOn w:val="DefaultParagraphFont"/>
    <w:link w:val="Heading2"/>
    <w:uiPriority w:val="9"/>
    <w:semiHidden/>
    <w:rsid w:val="00361EFA"/>
    <w:rPr>
      <w:rFonts w:asciiTheme="majorHAnsi" w:eastAsiaTheme="majorEastAsia" w:hAnsiTheme="majorHAnsi" w:cstheme="majorBidi"/>
      <w:color w:val="2F5496" w:themeColor="accent1" w:themeShade="BF"/>
      <w:sz w:val="26"/>
      <w:szCs w:val="26"/>
    </w:rPr>
  </w:style>
  <w:style w:type="character" w:customStyle="1" w:styleId="textheading2">
    <w:name w:val="textheading2"/>
    <w:basedOn w:val="DefaultParagraphFont"/>
    <w:rsid w:val="00361EFA"/>
  </w:style>
  <w:style w:type="paragraph" w:customStyle="1" w:styleId="v2-processed">
    <w:name w:val="v2-processed"/>
    <w:basedOn w:val="Normal"/>
    <w:rsid w:val="00DD580D"/>
    <w:pPr>
      <w:spacing w:before="100" w:beforeAutospacing="1" w:after="100" w:afterAutospacing="1"/>
    </w:pPr>
  </w:style>
  <w:style w:type="character" w:customStyle="1" w:styleId="m-6246646032143282191gmail-m7320762401543581489gmail-m-1878552066532880528gmail-m-1983034509075296276gmail-m-2947929195904261655gmail-m-2080613177660522142m3672491800009030772m4293561961820838977m7465813642679401452gmail-m-3893062747586313859m">
    <w:name w:val="m_-6246646032143282191gmail-m_7320762401543581489gmail-m_-1878552066532880528gmail-m_-1983034509075296276gmail-m_-2947929195904261655gmail-m_-2080613177660522142m_3672491800009030772m_4293561961820838977m_7465813642679401452gmail-m_-3893062747586313859m"/>
    <w:basedOn w:val="DefaultParagraphFont"/>
    <w:rsid w:val="008B0154"/>
  </w:style>
  <w:style w:type="paragraph" w:customStyle="1" w:styleId="post-content">
    <w:name w:val="post-content"/>
    <w:basedOn w:val="Normal"/>
    <w:rsid w:val="00CC16FB"/>
    <w:pPr>
      <w:spacing w:before="100" w:beforeAutospacing="1" w:after="100" w:afterAutospacing="1"/>
    </w:pPr>
  </w:style>
  <w:style w:type="character" w:customStyle="1" w:styleId="skimlinks-unlinked">
    <w:name w:val="skimlinks-unlinked"/>
    <w:basedOn w:val="DefaultParagraphFont"/>
    <w:rsid w:val="00FC2182"/>
  </w:style>
  <w:style w:type="character" w:styleId="Strong">
    <w:name w:val="Strong"/>
    <w:basedOn w:val="DefaultParagraphFont"/>
    <w:uiPriority w:val="22"/>
    <w:qFormat/>
    <w:rsid w:val="00CE5B53"/>
    <w:rPr>
      <w:b/>
      <w:bCs/>
    </w:rPr>
  </w:style>
  <w:style w:type="character" w:customStyle="1" w:styleId="Heading5Char">
    <w:name w:val="Heading 5 Char"/>
    <w:basedOn w:val="DefaultParagraphFont"/>
    <w:link w:val="Heading5"/>
    <w:uiPriority w:val="9"/>
    <w:semiHidden/>
    <w:rsid w:val="00C30CE9"/>
    <w:rPr>
      <w:rFonts w:asciiTheme="majorHAnsi" w:eastAsiaTheme="majorEastAsia" w:hAnsiTheme="majorHAnsi" w:cstheme="majorBidi"/>
      <w:color w:val="2F5496" w:themeColor="accent1" w:themeShade="BF"/>
    </w:rPr>
  </w:style>
  <w:style w:type="character" w:customStyle="1" w:styleId="masthead">
    <w:name w:val="masthead"/>
    <w:basedOn w:val="DefaultParagraphFont"/>
    <w:rsid w:val="00FC6342"/>
  </w:style>
  <w:style w:type="paragraph" w:customStyle="1" w:styleId="blurb">
    <w:name w:val="blurb"/>
    <w:basedOn w:val="Normal"/>
    <w:rsid w:val="005640A8"/>
    <w:pPr>
      <w:spacing w:before="100" w:beforeAutospacing="1" w:after="100" w:afterAutospacing="1"/>
    </w:pPr>
  </w:style>
  <w:style w:type="paragraph" w:customStyle="1" w:styleId="story-bodyintroduction">
    <w:name w:val="story-body__introduction"/>
    <w:basedOn w:val="Normal"/>
    <w:rsid w:val="008F2CD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3058">
      <w:bodyDiv w:val="1"/>
      <w:marLeft w:val="0"/>
      <w:marRight w:val="0"/>
      <w:marTop w:val="0"/>
      <w:marBottom w:val="0"/>
      <w:divBdr>
        <w:top w:val="none" w:sz="0" w:space="0" w:color="auto"/>
        <w:left w:val="none" w:sz="0" w:space="0" w:color="auto"/>
        <w:bottom w:val="none" w:sz="0" w:space="0" w:color="auto"/>
        <w:right w:val="none" w:sz="0" w:space="0" w:color="auto"/>
      </w:divBdr>
    </w:div>
    <w:div w:id="26301717">
      <w:bodyDiv w:val="1"/>
      <w:marLeft w:val="0"/>
      <w:marRight w:val="0"/>
      <w:marTop w:val="0"/>
      <w:marBottom w:val="0"/>
      <w:divBdr>
        <w:top w:val="none" w:sz="0" w:space="0" w:color="auto"/>
        <w:left w:val="none" w:sz="0" w:space="0" w:color="auto"/>
        <w:bottom w:val="none" w:sz="0" w:space="0" w:color="auto"/>
        <w:right w:val="none" w:sz="0" w:space="0" w:color="auto"/>
      </w:divBdr>
    </w:div>
    <w:div w:id="32196722">
      <w:bodyDiv w:val="1"/>
      <w:marLeft w:val="0"/>
      <w:marRight w:val="0"/>
      <w:marTop w:val="0"/>
      <w:marBottom w:val="0"/>
      <w:divBdr>
        <w:top w:val="none" w:sz="0" w:space="0" w:color="auto"/>
        <w:left w:val="none" w:sz="0" w:space="0" w:color="auto"/>
        <w:bottom w:val="none" w:sz="0" w:space="0" w:color="auto"/>
        <w:right w:val="none" w:sz="0" w:space="0" w:color="auto"/>
      </w:divBdr>
    </w:div>
    <w:div w:id="36319725">
      <w:bodyDiv w:val="1"/>
      <w:marLeft w:val="0"/>
      <w:marRight w:val="0"/>
      <w:marTop w:val="0"/>
      <w:marBottom w:val="0"/>
      <w:divBdr>
        <w:top w:val="none" w:sz="0" w:space="0" w:color="auto"/>
        <w:left w:val="none" w:sz="0" w:space="0" w:color="auto"/>
        <w:bottom w:val="none" w:sz="0" w:space="0" w:color="auto"/>
        <w:right w:val="none" w:sz="0" w:space="0" w:color="auto"/>
      </w:divBdr>
    </w:div>
    <w:div w:id="44909914">
      <w:bodyDiv w:val="1"/>
      <w:marLeft w:val="0"/>
      <w:marRight w:val="0"/>
      <w:marTop w:val="0"/>
      <w:marBottom w:val="0"/>
      <w:divBdr>
        <w:top w:val="none" w:sz="0" w:space="0" w:color="auto"/>
        <w:left w:val="none" w:sz="0" w:space="0" w:color="auto"/>
        <w:bottom w:val="none" w:sz="0" w:space="0" w:color="auto"/>
        <w:right w:val="none" w:sz="0" w:space="0" w:color="auto"/>
      </w:divBdr>
    </w:div>
    <w:div w:id="60294347">
      <w:bodyDiv w:val="1"/>
      <w:marLeft w:val="0"/>
      <w:marRight w:val="0"/>
      <w:marTop w:val="0"/>
      <w:marBottom w:val="0"/>
      <w:divBdr>
        <w:top w:val="none" w:sz="0" w:space="0" w:color="auto"/>
        <w:left w:val="none" w:sz="0" w:space="0" w:color="auto"/>
        <w:bottom w:val="none" w:sz="0" w:space="0" w:color="auto"/>
        <w:right w:val="none" w:sz="0" w:space="0" w:color="auto"/>
      </w:divBdr>
    </w:div>
    <w:div w:id="79763942">
      <w:bodyDiv w:val="1"/>
      <w:marLeft w:val="0"/>
      <w:marRight w:val="0"/>
      <w:marTop w:val="0"/>
      <w:marBottom w:val="0"/>
      <w:divBdr>
        <w:top w:val="none" w:sz="0" w:space="0" w:color="auto"/>
        <w:left w:val="none" w:sz="0" w:space="0" w:color="auto"/>
        <w:bottom w:val="none" w:sz="0" w:space="0" w:color="auto"/>
        <w:right w:val="none" w:sz="0" w:space="0" w:color="auto"/>
      </w:divBdr>
    </w:div>
    <w:div w:id="129829587">
      <w:bodyDiv w:val="1"/>
      <w:marLeft w:val="0"/>
      <w:marRight w:val="0"/>
      <w:marTop w:val="0"/>
      <w:marBottom w:val="0"/>
      <w:divBdr>
        <w:top w:val="none" w:sz="0" w:space="0" w:color="auto"/>
        <w:left w:val="none" w:sz="0" w:space="0" w:color="auto"/>
        <w:bottom w:val="none" w:sz="0" w:space="0" w:color="auto"/>
        <w:right w:val="none" w:sz="0" w:space="0" w:color="auto"/>
      </w:divBdr>
    </w:div>
    <w:div w:id="185677426">
      <w:bodyDiv w:val="1"/>
      <w:marLeft w:val="0"/>
      <w:marRight w:val="0"/>
      <w:marTop w:val="0"/>
      <w:marBottom w:val="0"/>
      <w:divBdr>
        <w:top w:val="none" w:sz="0" w:space="0" w:color="auto"/>
        <w:left w:val="none" w:sz="0" w:space="0" w:color="auto"/>
        <w:bottom w:val="none" w:sz="0" w:space="0" w:color="auto"/>
        <w:right w:val="none" w:sz="0" w:space="0" w:color="auto"/>
      </w:divBdr>
    </w:div>
    <w:div w:id="190385346">
      <w:bodyDiv w:val="1"/>
      <w:marLeft w:val="0"/>
      <w:marRight w:val="0"/>
      <w:marTop w:val="0"/>
      <w:marBottom w:val="0"/>
      <w:divBdr>
        <w:top w:val="none" w:sz="0" w:space="0" w:color="auto"/>
        <w:left w:val="none" w:sz="0" w:space="0" w:color="auto"/>
        <w:bottom w:val="none" w:sz="0" w:space="0" w:color="auto"/>
        <w:right w:val="none" w:sz="0" w:space="0" w:color="auto"/>
      </w:divBdr>
    </w:div>
    <w:div w:id="243225084">
      <w:bodyDiv w:val="1"/>
      <w:marLeft w:val="0"/>
      <w:marRight w:val="0"/>
      <w:marTop w:val="0"/>
      <w:marBottom w:val="0"/>
      <w:divBdr>
        <w:top w:val="none" w:sz="0" w:space="0" w:color="auto"/>
        <w:left w:val="none" w:sz="0" w:space="0" w:color="auto"/>
        <w:bottom w:val="none" w:sz="0" w:space="0" w:color="auto"/>
        <w:right w:val="none" w:sz="0" w:space="0" w:color="auto"/>
      </w:divBdr>
    </w:div>
    <w:div w:id="263660218">
      <w:bodyDiv w:val="1"/>
      <w:marLeft w:val="0"/>
      <w:marRight w:val="0"/>
      <w:marTop w:val="0"/>
      <w:marBottom w:val="0"/>
      <w:divBdr>
        <w:top w:val="none" w:sz="0" w:space="0" w:color="auto"/>
        <w:left w:val="none" w:sz="0" w:space="0" w:color="auto"/>
        <w:bottom w:val="none" w:sz="0" w:space="0" w:color="auto"/>
        <w:right w:val="none" w:sz="0" w:space="0" w:color="auto"/>
      </w:divBdr>
    </w:div>
    <w:div w:id="276642517">
      <w:bodyDiv w:val="1"/>
      <w:marLeft w:val="0"/>
      <w:marRight w:val="0"/>
      <w:marTop w:val="0"/>
      <w:marBottom w:val="0"/>
      <w:divBdr>
        <w:top w:val="none" w:sz="0" w:space="0" w:color="auto"/>
        <w:left w:val="none" w:sz="0" w:space="0" w:color="auto"/>
        <w:bottom w:val="none" w:sz="0" w:space="0" w:color="auto"/>
        <w:right w:val="none" w:sz="0" w:space="0" w:color="auto"/>
      </w:divBdr>
    </w:div>
    <w:div w:id="287394968">
      <w:bodyDiv w:val="1"/>
      <w:marLeft w:val="0"/>
      <w:marRight w:val="0"/>
      <w:marTop w:val="0"/>
      <w:marBottom w:val="0"/>
      <w:divBdr>
        <w:top w:val="none" w:sz="0" w:space="0" w:color="auto"/>
        <w:left w:val="none" w:sz="0" w:space="0" w:color="auto"/>
        <w:bottom w:val="none" w:sz="0" w:space="0" w:color="auto"/>
        <w:right w:val="none" w:sz="0" w:space="0" w:color="auto"/>
      </w:divBdr>
    </w:div>
    <w:div w:id="289241905">
      <w:bodyDiv w:val="1"/>
      <w:marLeft w:val="0"/>
      <w:marRight w:val="0"/>
      <w:marTop w:val="0"/>
      <w:marBottom w:val="0"/>
      <w:divBdr>
        <w:top w:val="none" w:sz="0" w:space="0" w:color="auto"/>
        <w:left w:val="none" w:sz="0" w:space="0" w:color="auto"/>
        <w:bottom w:val="none" w:sz="0" w:space="0" w:color="auto"/>
        <w:right w:val="none" w:sz="0" w:space="0" w:color="auto"/>
      </w:divBdr>
    </w:div>
    <w:div w:id="301884834">
      <w:bodyDiv w:val="1"/>
      <w:marLeft w:val="0"/>
      <w:marRight w:val="0"/>
      <w:marTop w:val="0"/>
      <w:marBottom w:val="0"/>
      <w:divBdr>
        <w:top w:val="none" w:sz="0" w:space="0" w:color="auto"/>
        <w:left w:val="none" w:sz="0" w:space="0" w:color="auto"/>
        <w:bottom w:val="none" w:sz="0" w:space="0" w:color="auto"/>
        <w:right w:val="none" w:sz="0" w:space="0" w:color="auto"/>
      </w:divBdr>
    </w:div>
    <w:div w:id="315499874">
      <w:bodyDiv w:val="1"/>
      <w:marLeft w:val="0"/>
      <w:marRight w:val="0"/>
      <w:marTop w:val="0"/>
      <w:marBottom w:val="0"/>
      <w:divBdr>
        <w:top w:val="none" w:sz="0" w:space="0" w:color="auto"/>
        <w:left w:val="none" w:sz="0" w:space="0" w:color="auto"/>
        <w:bottom w:val="none" w:sz="0" w:space="0" w:color="auto"/>
        <w:right w:val="none" w:sz="0" w:space="0" w:color="auto"/>
      </w:divBdr>
    </w:div>
    <w:div w:id="327830665">
      <w:bodyDiv w:val="1"/>
      <w:marLeft w:val="0"/>
      <w:marRight w:val="0"/>
      <w:marTop w:val="0"/>
      <w:marBottom w:val="0"/>
      <w:divBdr>
        <w:top w:val="none" w:sz="0" w:space="0" w:color="auto"/>
        <w:left w:val="none" w:sz="0" w:space="0" w:color="auto"/>
        <w:bottom w:val="none" w:sz="0" w:space="0" w:color="auto"/>
        <w:right w:val="none" w:sz="0" w:space="0" w:color="auto"/>
      </w:divBdr>
    </w:div>
    <w:div w:id="335226411">
      <w:bodyDiv w:val="1"/>
      <w:marLeft w:val="0"/>
      <w:marRight w:val="0"/>
      <w:marTop w:val="0"/>
      <w:marBottom w:val="0"/>
      <w:divBdr>
        <w:top w:val="none" w:sz="0" w:space="0" w:color="auto"/>
        <w:left w:val="none" w:sz="0" w:space="0" w:color="auto"/>
        <w:bottom w:val="none" w:sz="0" w:space="0" w:color="auto"/>
        <w:right w:val="none" w:sz="0" w:space="0" w:color="auto"/>
      </w:divBdr>
    </w:div>
    <w:div w:id="343559958">
      <w:bodyDiv w:val="1"/>
      <w:marLeft w:val="0"/>
      <w:marRight w:val="0"/>
      <w:marTop w:val="0"/>
      <w:marBottom w:val="0"/>
      <w:divBdr>
        <w:top w:val="none" w:sz="0" w:space="0" w:color="auto"/>
        <w:left w:val="none" w:sz="0" w:space="0" w:color="auto"/>
        <w:bottom w:val="none" w:sz="0" w:space="0" w:color="auto"/>
        <w:right w:val="none" w:sz="0" w:space="0" w:color="auto"/>
      </w:divBdr>
    </w:div>
    <w:div w:id="346954646">
      <w:bodyDiv w:val="1"/>
      <w:marLeft w:val="0"/>
      <w:marRight w:val="0"/>
      <w:marTop w:val="0"/>
      <w:marBottom w:val="0"/>
      <w:divBdr>
        <w:top w:val="none" w:sz="0" w:space="0" w:color="auto"/>
        <w:left w:val="none" w:sz="0" w:space="0" w:color="auto"/>
        <w:bottom w:val="none" w:sz="0" w:space="0" w:color="auto"/>
        <w:right w:val="none" w:sz="0" w:space="0" w:color="auto"/>
      </w:divBdr>
      <w:divsChild>
        <w:div w:id="1868904767">
          <w:marLeft w:val="0"/>
          <w:marRight w:val="0"/>
          <w:marTop w:val="0"/>
          <w:marBottom w:val="0"/>
          <w:divBdr>
            <w:top w:val="none" w:sz="0" w:space="0" w:color="auto"/>
            <w:left w:val="none" w:sz="0" w:space="0" w:color="auto"/>
            <w:bottom w:val="none" w:sz="0" w:space="0" w:color="auto"/>
            <w:right w:val="none" w:sz="0" w:space="0" w:color="auto"/>
          </w:divBdr>
        </w:div>
        <w:div w:id="1158113016">
          <w:marLeft w:val="0"/>
          <w:marRight w:val="0"/>
          <w:marTop w:val="0"/>
          <w:marBottom w:val="0"/>
          <w:divBdr>
            <w:top w:val="none" w:sz="0" w:space="0" w:color="auto"/>
            <w:left w:val="none" w:sz="0" w:space="0" w:color="auto"/>
            <w:bottom w:val="none" w:sz="0" w:space="0" w:color="auto"/>
            <w:right w:val="none" w:sz="0" w:space="0" w:color="auto"/>
          </w:divBdr>
        </w:div>
      </w:divsChild>
    </w:div>
    <w:div w:id="354385731">
      <w:bodyDiv w:val="1"/>
      <w:marLeft w:val="0"/>
      <w:marRight w:val="0"/>
      <w:marTop w:val="0"/>
      <w:marBottom w:val="0"/>
      <w:divBdr>
        <w:top w:val="none" w:sz="0" w:space="0" w:color="auto"/>
        <w:left w:val="none" w:sz="0" w:space="0" w:color="auto"/>
        <w:bottom w:val="none" w:sz="0" w:space="0" w:color="auto"/>
        <w:right w:val="none" w:sz="0" w:space="0" w:color="auto"/>
      </w:divBdr>
    </w:div>
    <w:div w:id="364256276">
      <w:bodyDiv w:val="1"/>
      <w:marLeft w:val="0"/>
      <w:marRight w:val="0"/>
      <w:marTop w:val="0"/>
      <w:marBottom w:val="0"/>
      <w:divBdr>
        <w:top w:val="none" w:sz="0" w:space="0" w:color="auto"/>
        <w:left w:val="none" w:sz="0" w:space="0" w:color="auto"/>
        <w:bottom w:val="none" w:sz="0" w:space="0" w:color="auto"/>
        <w:right w:val="none" w:sz="0" w:space="0" w:color="auto"/>
      </w:divBdr>
    </w:div>
    <w:div w:id="371540486">
      <w:bodyDiv w:val="1"/>
      <w:marLeft w:val="0"/>
      <w:marRight w:val="0"/>
      <w:marTop w:val="0"/>
      <w:marBottom w:val="0"/>
      <w:divBdr>
        <w:top w:val="none" w:sz="0" w:space="0" w:color="auto"/>
        <w:left w:val="none" w:sz="0" w:space="0" w:color="auto"/>
        <w:bottom w:val="none" w:sz="0" w:space="0" w:color="auto"/>
        <w:right w:val="none" w:sz="0" w:space="0" w:color="auto"/>
      </w:divBdr>
    </w:div>
    <w:div w:id="372073738">
      <w:bodyDiv w:val="1"/>
      <w:marLeft w:val="0"/>
      <w:marRight w:val="0"/>
      <w:marTop w:val="0"/>
      <w:marBottom w:val="0"/>
      <w:divBdr>
        <w:top w:val="none" w:sz="0" w:space="0" w:color="auto"/>
        <w:left w:val="none" w:sz="0" w:space="0" w:color="auto"/>
        <w:bottom w:val="none" w:sz="0" w:space="0" w:color="auto"/>
        <w:right w:val="none" w:sz="0" w:space="0" w:color="auto"/>
      </w:divBdr>
    </w:div>
    <w:div w:id="381826580">
      <w:bodyDiv w:val="1"/>
      <w:marLeft w:val="0"/>
      <w:marRight w:val="0"/>
      <w:marTop w:val="0"/>
      <w:marBottom w:val="0"/>
      <w:divBdr>
        <w:top w:val="none" w:sz="0" w:space="0" w:color="auto"/>
        <w:left w:val="none" w:sz="0" w:space="0" w:color="auto"/>
        <w:bottom w:val="none" w:sz="0" w:space="0" w:color="auto"/>
        <w:right w:val="none" w:sz="0" w:space="0" w:color="auto"/>
      </w:divBdr>
      <w:divsChild>
        <w:div w:id="1086271805">
          <w:marLeft w:val="300"/>
          <w:marRight w:val="0"/>
          <w:marTop w:val="120"/>
          <w:marBottom w:val="120"/>
          <w:divBdr>
            <w:top w:val="none" w:sz="0" w:space="0" w:color="auto"/>
            <w:left w:val="none" w:sz="0" w:space="0" w:color="auto"/>
            <w:bottom w:val="none" w:sz="0" w:space="0" w:color="auto"/>
            <w:right w:val="none" w:sz="0" w:space="0" w:color="auto"/>
          </w:divBdr>
        </w:div>
        <w:div w:id="1177309918">
          <w:marLeft w:val="300"/>
          <w:marRight w:val="0"/>
          <w:marTop w:val="120"/>
          <w:marBottom w:val="120"/>
          <w:divBdr>
            <w:top w:val="none" w:sz="0" w:space="0" w:color="auto"/>
            <w:left w:val="none" w:sz="0" w:space="0" w:color="auto"/>
            <w:bottom w:val="none" w:sz="0" w:space="0" w:color="auto"/>
            <w:right w:val="none" w:sz="0" w:space="0" w:color="auto"/>
          </w:divBdr>
        </w:div>
      </w:divsChild>
    </w:div>
    <w:div w:id="406617642">
      <w:bodyDiv w:val="1"/>
      <w:marLeft w:val="0"/>
      <w:marRight w:val="0"/>
      <w:marTop w:val="0"/>
      <w:marBottom w:val="0"/>
      <w:divBdr>
        <w:top w:val="none" w:sz="0" w:space="0" w:color="auto"/>
        <w:left w:val="none" w:sz="0" w:space="0" w:color="auto"/>
        <w:bottom w:val="none" w:sz="0" w:space="0" w:color="auto"/>
        <w:right w:val="none" w:sz="0" w:space="0" w:color="auto"/>
      </w:divBdr>
    </w:div>
    <w:div w:id="409624403">
      <w:bodyDiv w:val="1"/>
      <w:marLeft w:val="0"/>
      <w:marRight w:val="0"/>
      <w:marTop w:val="0"/>
      <w:marBottom w:val="0"/>
      <w:divBdr>
        <w:top w:val="none" w:sz="0" w:space="0" w:color="auto"/>
        <w:left w:val="none" w:sz="0" w:space="0" w:color="auto"/>
        <w:bottom w:val="none" w:sz="0" w:space="0" w:color="auto"/>
        <w:right w:val="none" w:sz="0" w:space="0" w:color="auto"/>
      </w:divBdr>
    </w:div>
    <w:div w:id="428552520">
      <w:bodyDiv w:val="1"/>
      <w:marLeft w:val="0"/>
      <w:marRight w:val="0"/>
      <w:marTop w:val="0"/>
      <w:marBottom w:val="0"/>
      <w:divBdr>
        <w:top w:val="none" w:sz="0" w:space="0" w:color="auto"/>
        <w:left w:val="none" w:sz="0" w:space="0" w:color="auto"/>
        <w:bottom w:val="none" w:sz="0" w:space="0" w:color="auto"/>
        <w:right w:val="none" w:sz="0" w:space="0" w:color="auto"/>
      </w:divBdr>
    </w:div>
    <w:div w:id="446438173">
      <w:bodyDiv w:val="1"/>
      <w:marLeft w:val="0"/>
      <w:marRight w:val="0"/>
      <w:marTop w:val="0"/>
      <w:marBottom w:val="0"/>
      <w:divBdr>
        <w:top w:val="none" w:sz="0" w:space="0" w:color="auto"/>
        <w:left w:val="none" w:sz="0" w:space="0" w:color="auto"/>
        <w:bottom w:val="none" w:sz="0" w:space="0" w:color="auto"/>
        <w:right w:val="none" w:sz="0" w:space="0" w:color="auto"/>
      </w:divBdr>
    </w:div>
    <w:div w:id="447049964">
      <w:bodyDiv w:val="1"/>
      <w:marLeft w:val="0"/>
      <w:marRight w:val="0"/>
      <w:marTop w:val="0"/>
      <w:marBottom w:val="0"/>
      <w:divBdr>
        <w:top w:val="none" w:sz="0" w:space="0" w:color="auto"/>
        <w:left w:val="none" w:sz="0" w:space="0" w:color="auto"/>
        <w:bottom w:val="none" w:sz="0" w:space="0" w:color="auto"/>
        <w:right w:val="none" w:sz="0" w:space="0" w:color="auto"/>
      </w:divBdr>
    </w:div>
    <w:div w:id="456215056">
      <w:bodyDiv w:val="1"/>
      <w:marLeft w:val="0"/>
      <w:marRight w:val="0"/>
      <w:marTop w:val="0"/>
      <w:marBottom w:val="0"/>
      <w:divBdr>
        <w:top w:val="none" w:sz="0" w:space="0" w:color="auto"/>
        <w:left w:val="none" w:sz="0" w:space="0" w:color="auto"/>
        <w:bottom w:val="none" w:sz="0" w:space="0" w:color="auto"/>
        <w:right w:val="none" w:sz="0" w:space="0" w:color="auto"/>
      </w:divBdr>
    </w:div>
    <w:div w:id="459299939">
      <w:bodyDiv w:val="1"/>
      <w:marLeft w:val="0"/>
      <w:marRight w:val="0"/>
      <w:marTop w:val="0"/>
      <w:marBottom w:val="0"/>
      <w:divBdr>
        <w:top w:val="none" w:sz="0" w:space="0" w:color="auto"/>
        <w:left w:val="none" w:sz="0" w:space="0" w:color="auto"/>
        <w:bottom w:val="none" w:sz="0" w:space="0" w:color="auto"/>
        <w:right w:val="none" w:sz="0" w:space="0" w:color="auto"/>
      </w:divBdr>
    </w:div>
    <w:div w:id="482620747">
      <w:bodyDiv w:val="1"/>
      <w:marLeft w:val="0"/>
      <w:marRight w:val="0"/>
      <w:marTop w:val="0"/>
      <w:marBottom w:val="0"/>
      <w:divBdr>
        <w:top w:val="none" w:sz="0" w:space="0" w:color="auto"/>
        <w:left w:val="none" w:sz="0" w:space="0" w:color="auto"/>
        <w:bottom w:val="none" w:sz="0" w:space="0" w:color="auto"/>
        <w:right w:val="none" w:sz="0" w:space="0" w:color="auto"/>
      </w:divBdr>
    </w:div>
    <w:div w:id="502202829">
      <w:bodyDiv w:val="1"/>
      <w:marLeft w:val="0"/>
      <w:marRight w:val="0"/>
      <w:marTop w:val="0"/>
      <w:marBottom w:val="0"/>
      <w:divBdr>
        <w:top w:val="none" w:sz="0" w:space="0" w:color="auto"/>
        <w:left w:val="none" w:sz="0" w:space="0" w:color="auto"/>
        <w:bottom w:val="none" w:sz="0" w:space="0" w:color="auto"/>
        <w:right w:val="none" w:sz="0" w:space="0" w:color="auto"/>
      </w:divBdr>
    </w:div>
    <w:div w:id="503788115">
      <w:bodyDiv w:val="1"/>
      <w:marLeft w:val="0"/>
      <w:marRight w:val="0"/>
      <w:marTop w:val="0"/>
      <w:marBottom w:val="0"/>
      <w:divBdr>
        <w:top w:val="none" w:sz="0" w:space="0" w:color="auto"/>
        <w:left w:val="none" w:sz="0" w:space="0" w:color="auto"/>
        <w:bottom w:val="none" w:sz="0" w:space="0" w:color="auto"/>
        <w:right w:val="none" w:sz="0" w:space="0" w:color="auto"/>
      </w:divBdr>
    </w:div>
    <w:div w:id="503865555">
      <w:bodyDiv w:val="1"/>
      <w:marLeft w:val="0"/>
      <w:marRight w:val="0"/>
      <w:marTop w:val="0"/>
      <w:marBottom w:val="0"/>
      <w:divBdr>
        <w:top w:val="none" w:sz="0" w:space="0" w:color="auto"/>
        <w:left w:val="none" w:sz="0" w:space="0" w:color="auto"/>
        <w:bottom w:val="none" w:sz="0" w:space="0" w:color="auto"/>
        <w:right w:val="none" w:sz="0" w:space="0" w:color="auto"/>
      </w:divBdr>
    </w:div>
    <w:div w:id="520625859">
      <w:bodyDiv w:val="1"/>
      <w:marLeft w:val="0"/>
      <w:marRight w:val="0"/>
      <w:marTop w:val="0"/>
      <w:marBottom w:val="0"/>
      <w:divBdr>
        <w:top w:val="none" w:sz="0" w:space="0" w:color="auto"/>
        <w:left w:val="none" w:sz="0" w:space="0" w:color="auto"/>
        <w:bottom w:val="none" w:sz="0" w:space="0" w:color="auto"/>
        <w:right w:val="none" w:sz="0" w:space="0" w:color="auto"/>
      </w:divBdr>
    </w:div>
    <w:div w:id="531575920">
      <w:bodyDiv w:val="1"/>
      <w:marLeft w:val="0"/>
      <w:marRight w:val="0"/>
      <w:marTop w:val="0"/>
      <w:marBottom w:val="0"/>
      <w:divBdr>
        <w:top w:val="none" w:sz="0" w:space="0" w:color="auto"/>
        <w:left w:val="none" w:sz="0" w:space="0" w:color="auto"/>
        <w:bottom w:val="none" w:sz="0" w:space="0" w:color="auto"/>
        <w:right w:val="none" w:sz="0" w:space="0" w:color="auto"/>
      </w:divBdr>
    </w:div>
    <w:div w:id="532115317">
      <w:bodyDiv w:val="1"/>
      <w:marLeft w:val="0"/>
      <w:marRight w:val="0"/>
      <w:marTop w:val="0"/>
      <w:marBottom w:val="0"/>
      <w:divBdr>
        <w:top w:val="none" w:sz="0" w:space="0" w:color="auto"/>
        <w:left w:val="none" w:sz="0" w:space="0" w:color="auto"/>
        <w:bottom w:val="none" w:sz="0" w:space="0" w:color="auto"/>
        <w:right w:val="none" w:sz="0" w:space="0" w:color="auto"/>
      </w:divBdr>
    </w:div>
    <w:div w:id="538126780">
      <w:bodyDiv w:val="1"/>
      <w:marLeft w:val="0"/>
      <w:marRight w:val="0"/>
      <w:marTop w:val="0"/>
      <w:marBottom w:val="0"/>
      <w:divBdr>
        <w:top w:val="none" w:sz="0" w:space="0" w:color="auto"/>
        <w:left w:val="none" w:sz="0" w:space="0" w:color="auto"/>
        <w:bottom w:val="none" w:sz="0" w:space="0" w:color="auto"/>
        <w:right w:val="none" w:sz="0" w:space="0" w:color="auto"/>
      </w:divBdr>
    </w:div>
    <w:div w:id="545218652">
      <w:bodyDiv w:val="1"/>
      <w:marLeft w:val="0"/>
      <w:marRight w:val="0"/>
      <w:marTop w:val="0"/>
      <w:marBottom w:val="0"/>
      <w:divBdr>
        <w:top w:val="none" w:sz="0" w:space="0" w:color="auto"/>
        <w:left w:val="none" w:sz="0" w:space="0" w:color="auto"/>
        <w:bottom w:val="none" w:sz="0" w:space="0" w:color="auto"/>
        <w:right w:val="none" w:sz="0" w:space="0" w:color="auto"/>
      </w:divBdr>
      <w:divsChild>
        <w:div w:id="2025546646">
          <w:marLeft w:val="0"/>
          <w:marRight w:val="0"/>
          <w:marTop w:val="0"/>
          <w:marBottom w:val="0"/>
          <w:divBdr>
            <w:top w:val="none" w:sz="0" w:space="0" w:color="auto"/>
            <w:left w:val="none" w:sz="0" w:space="0" w:color="auto"/>
            <w:bottom w:val="none" w:sz="0" w:space="0" w:color="auto"/>
            <w:right w:val="none" w:sz="0" w:space="0" w:color="auto"/>
          </w:divBdr>
        </w:div>
      </w:divsChild>
    </w:div>
    <w:div w:id="545261018">
      <w:bodyDiv w:val="1"/>
      <w:marLeft w:val="0"/>
      <w:marRight w:val="0"/>
      <w:marTop w:val="0"/>
      <w:marBottom w:val="0"/>
      <w:divBdr>
        <w:top w:val="none" w:sz="0" w:space="0" w:color="auto"/>
        <w:left w:val="none" w:sz="0" w:space="0" w:color="auto"/>
        <w:bottom w:val="none" w:sz="0" w:space="0" w:color="auto"/>
        <w:right w:val="none" w:sz="0" w:space="0" w:color="auto"/>
      </w:divBdr>
    </w:div>
    <w:div w:id="558442124">
      <w:bodyDiv w:val="1"/>
      <w:marLeft w:val="0"/>
      <w:marRight w:val="0"/>
      <w:marTop w:val="0"/>
      <w:marBottom w:val="0"/>
      <w:divBdr>
        <w:top w:val="none" w:sz="0" w:space="0" w:color="auto"/>
        <w:left w:val="none" w:sz="0" w:space="0" w:color="auto"/>
        <w:bottom w:val="none" w:sz="0" w:space="0" w:color="auto"/>
        <w:right w:val="none" w:sz="0" w:space="0" w:color="auto"/>
      </w:divBdr>
    </w:div>
    <w:div w:id="563373920">
      <w:bodyDiv w:val="1"/>
      <w:marLeft w:val="0"/>
      <w:marRight w:val="0"/>
      <w:marTop w:val="0"/>
      <w:marBottom w:val="0"/>
      <w:divBdr>
        <w:top w:val="none" w:sz="0" w:space="0" w:color="auto"/>
        <w:left w:val="none" w:sz="0" w:space="0" w:color="auto"/>
        <w:bottom w:val="none" w:sz="0" w:space="0" w:color="auto"/>
        <w:right w:val="none" w:sz="0" w:space="0" w:color="auto"/>
      </w:divBdr>
    </w:div>
    <w:div w:id="581530434">
      <w:bodyDiv w:val="1"/>
      <w:marLeft w:val="0"/>
      <w:marRight w:val="0"/>
      <w:marTop w:val="0"/>
      <w:marBottom w:val="0"/>
      <w:divBdr>
        <w:top w:val="none" w:sz="0" w:space="0" w:color="auto"/>
        <w:left w:val="none" w:sz="0" w:space="0" w:color="auto"/>
        <w:bottom w:val="none" w:sz="0" w:space="0" w:color="auto"/>
        <w:right w:val="none" w:sz="0" w:space="0" w:color="auto"/>
      </w:divBdr>
    </w:div>
    <w:div w:id="588276438">
      <w:bodyDiv w:val="1"/>
      <w:marLeft w:val="0"/>
      <w:marRight w:val="0"/>
      <w:marTop w:val="0"/>
      <w:marBottom w:val="0"/>
      <w:divBdr>
        <w:top w:val="none" w:sz="0" w:space="0" w:color="auto"/>
        <w:left w:val="none" w:sz="0" w:space="0" w:color="auto"/>
        <w:bottom w:val="none" w:sz="0" w:space="0" w:color="auto"/>
        <w:right w:val="none" w:sz="0" w:space="0" w:color="auto"/>
      </w:divBdr>
    </w:div>
    <w:div w:id="591158335">
      <w:bodyDiv w:val="1"/>
      <w:marLeft w:val="0"/>
      <w:marRight w:val="0"/>
      <w:marTop w:val="0"/>
      <w:marBottom w:val="0"/>
      <w:divBdr>
        <w:top w:val="none" w:sz="0" w:space="0" w:color="auto"/>
        <w:left w:val="none" w:sz="0" w:space="0" w:color="auto"/>
        <w:bottom w:val="none" w:sz="0" w:space="0" w:color="auto"/>
        <w:right w:val="none" w:sz="0" w:space="0" w:color="auto"/>
      </w:divBdr>
    </w:div>
    <w:div w:id="595290249">
      <w:bodyDiv w:val="1"/>
      <w:marLeft w:val="0"/>
      <w:marRight w:val="0"/>
      <w:marTop w:val="0"/>
      <w:marBottom w:val="0"/>
      <w:divBdr>
        <w:top w:val="none" w:sz="0" w:space="0" w:color="auto"/>
        <w:left w:val="none" w:sz="0" w:space="0" w:color="auto"/>
        <w:bottom w:val="none" w:sz="0" w:space="0" w:color="auto"/>
        <w:right w:val="none" w:sz="0" w:space="0" w:color="auto"/>
      </w:divBdr>
    </w:div>
    <w:div w:id="609699848">
      <w:bodyDiv w:val="1"/>
      <w:marLeft w:val="0"/>
      <w:marRight w:val="0"/>
      <w:marTop w:val="0"/>
      <w:marBottom w:val="0"/>
      <w:divBdr>
        <w:top w:val="none" w:sz="0" w:space="0" w:color="auto"/>
        <w:left w:val="none" w:sz="0" w:space="0" w:color="auto"/>
        <w:bottom w:val="none" w:sz="0" w:space="0" w:color="auto"/>
        <w:right w:val="none" w:sz="0" w:space="0" w:color="auto"/>
      </w:divBdr>
    </w:div>
    <w:div w:id="610863372">
      <w:bodyDiv w:val="1"/>
      <w:marLeft w:val="0"/>
      <w:marRight w:val="0"/>
      <w:marTop w:val="0"/>
      <w:marBottom w:val="0"/>
      <w:divBdr>
        <w:top w:val="none" w:sz="0" w:space="0" w:color="auto"/>
        <w:left w:val="none" w:sz="0" w:space="0" w:color="auto"/>
        <w:bottom w:val="none" w:sz="0" w:space="0" w:color="auto"/>
        <w:right w:val="none" w:sz="0" w:space="0" w:color="auto"/>
      </w:divBdr>
    </w:div>
    <w:div w:id="621351265">
      <w:bodyDiv w:val="1"/>
      <w:marLeft w:val="0"/>
      <w:marRight w:val="0"/>
      <w:marTop w:val="0"/>
      <w:marBottom w:val="0"/>
      <w:divBdr>
        <w:top w:val="none" w:sz="0" w:space="0" w:color="auto"/>
        <w:left w:val="none" w:sz="0" w:space="0" w:color="auto"/>
        <w:bottom w:val="none" w:sz="0" w:space="0" w:color="auto"/>
        <w:right w:val="none" w:sz="0" w:space="0" w:color="auto"/>
      </w:divBdr>
    </w:div>
    <w:div w:id="630213483">
      <w:bodyDiv w:val="1"/>
      <w:marLeft w:val="0"/>
      <w:marRight w:val="0"/>
      <w:marTop w:val="0"/>
      <w:marBottom w:val="0"/>
      <w:divBdr>
        <w:top w:val="none" w:sz="0" w:space="0" w:color="auto"/>
        <w:left w:val="none" w:sz="0" w:space="0" w:color="auto"/>
        <w:bottom w:val="none" w:sz="0" w:space="0" w:color="auto"/>
        <w:right w:val="none" w:sz="0" w:space="0" w:color="auto"/>
      </w:divBdr>
    </w:div>
    <w:div w:id="636305320">
      <w:bodyDiv w:val="1"/>
      <w:marLeft w:val="0"/>
      <w:marRight w:val="0"/>
      <w:marTop w:val="0"/>
      <w:marBottom w:val="0"/>
      <w:divBdr>
        <w:top w:val="none" w:sz="0" w:space="0" w:color="auto"/>
        <w:left w:val="none" w:sz="0" w:space="0" w:color="auto"/>
        <w:bottom w:val="none" w:sz="0" w:space="0" w:color="auto"/>
        <w:right w:val="none" w:sz="0" w:space="0" w:color="auto"/>
      </w:divBdr>
    </w:div>
    <w:div w:id="638459351">
      <w:bodyDiv w:val="1"/>
      <w:marLeft w:val="0"/>
      <w:marRight w:val="0"/>
      <w:marTop w:val="0"/>
      <w:marBottom w:val="0"/>
      <w:divBdr>
        <w:top w:val="none" w:sz="0" w:space="0" w:color="auto"/>
        <w:left w:val="none" w:sz="0" w:space="0" w:color="auto"/>
        <w:bottom w:val="none" w:sz="0" w:space="0" w:color="auto"/>
        <w:right w:val="none" w:sz="0" w:space="0" w:color="auto"/>
      </w:divBdr>
    </w:div>
    <w:div w:id="639698486">
      <w:bodyDiv w:val="1"/>
      <w:marLeft w:val="0"/>
      <w:marRight w:val="0"/>
      <w:marTop w:val="0"/>
      <w:marBottom w:val="0"/>
      <w:divBdr>
        <w:top w:val="none" w:sz="0" w:space="0" w:color="auto"/>
        <w:left w:val="none" w:sz="0" w:space="0" w:color="auto"/>
        <w:bottom w:val="none" w:sz="0" w:space="0" w:color="auto"/>
        <w:right w:val="none" w:sz="0" w:space="0" w:color="auto"/>
      </w:divBdr>
    </w:div>
    <w:div w:id="642851317">
      <w:bodyDiv w:val="1"/>
      <w:marLeft w:val="0"/>
      <w:marRight w:val="0"/>
      <w:marTop w:val="0"/>
      <w:marBottom w:val="0"/>
      <w:divBdr>
        <w:top w:val="none" w:sz="0" w:space="0" w:color="auto"/>
        <w:left w:val="none" w:sz="0" w:space="0" w:color="auto"/>
        <w:bottom w:val="none" w:sz="0" w:space="0" w:color="auto"/>
        <w:right w:val="none" w:sz="0" w:space="0" w:color="auto"/>
      </w:divBdr>
    </w:div>
    <w:div w:id="643197636">
      <w:bodyDiv w:val="1"/>
      <w:marLeft w:val="0"/>
      <w:marRight w:val="0"/>
      <w:marTop w:val="0"/>
      <w:marBottom w:val="0"/>
      <w:divBdr>
        <w:top w:val="none" w:sz="0" w:space="0" w:color="auto"/>
        <w:left w:val="none" w:sz="0" w:space="0" w:color="auto"/>
        <w:bottom w:val="none" w:sz="0" w:space="0" w:color="auto"/>
        <w:right w:val="none" w:sz="0" w:space="0" w:color="auto"/>
      </w:divBdr>
    </w:div>
    <w:div w:id="647322028">
      <w:bodyDiv w:val="1"/>
      <w:marLeft w:val="0"/>
      <w:marRight w:val="0"/>
      <w:marTop w:val="0"/>
      <w:marBottom w:val="0"/>
      <w:divBdr>
        <w:top w:val="none" w:sz="0" w:space="0" w:color="auto"/>
        <w:left w:val="none" w:sz="0" w:space="0" w:color="auto"/>
        <w:bottom w:val="none" w:sz="0" w:space="0" w:color="auto"/>
        <w:right w:val="none" w:sz="0" w:space="0" w:color="auto"/>
      </w:divBdr>
    </w:div>
    <w:div w:id="671487888">
      <w:bodyDiv w:val="1"/>
      <w:marLeft w:val="0"/>
      <w:marRight w:val="0"/>
      <w:marTop w:val="0"/>
      <w:marBottom w:val="0"/>
      <w:divBdr>
        <w:top w:val="none" w:sz="0" w:space="0" w:color="auto"/>
        <w:left w:val="none" w:sz="0" w:space="0" w:color="auto"/>
        <w:bottom w:val="none" w:sz="0" w:space="0" w:color="auto"/>
        <w:right w:val="none" w:sz="0" w:space="0" w:color="auto"/>
      </w:divBdr>
    </w:div>
    <w:div w:id="678510802">
      <w:bodyDiv w:val="1"/>
      <w:marLeft w:val="0"/>
      <w:marRight w:val="0"/>
      <w:marTop w:val="0"/>
      <w:marBottom w:val="0"/>
      <w:divBdr>
        <w:top w:val="none" w:sz="0" w:space="0" w:color="auto"/>
        <w:left w:val="none" w:sz="0" w:space="0" w:color="auto"/>
        <w:bottom w:val="none" w:sz="0" w:space="0" w:color="auto"/>
        <w:right w:val="none" w:sz="0" w:space="0" w:color="auto"/>
      </w:divBdr>
    </w:div>
    <w:div w:id="682513866">
      <w:bodyDiv w:val="1"/>
      <w:marLeft w:val="0"/>
      <w:marRight w:val="0"/>
      <w:marTop w:val="0"/>
      <w:marBottom w:val="0"/>
      <w:divBdr>
        <w:top w:val="none" w:sz="0" w:space="0" w:color="auto"/>
        <w:left w:val="none" w:sz="0" w:space="0" w:color="auto"/>
        <w:bottom w:val="none" w:sz="0" w:space="0" w:color="auto"/>
        <w:right w:val="none" w:sz="0" w:space="0" w:color="auto"/>
      </w:divBdr>
    </w:div>
    <w:div w:id="699745764">
      <w:bodyDiv w:val="1"/>
      <w:marLeft w:val="0"/>
      <w:marRight w:val="0"/>
      <w:marTop w:val="0"/>
      <w:marBottom w:val="0"/>
      <w:divBdr>
        <w:top w:val="none" w:sz="0" w:space="0" w:color="auto"/>
        <w:left w:val="none" w:sz="0" w:space="0" w:color="auto"/>
        <w:bottom w:val="none" w:sz="0" w:space="0" w:color="auto"/>
        <w:right w:val="none" w:sz="0" w:space="0" w:color="auto"/>
      </w:divBdr>
    </w:div>
    <w:div w:id="701705501">
      <w:bodyDiv w:val="1"/>
      <w:marLeft w:val="0"/>
      <w:marRight w:val="0"/>
      <w:marTop w:val="0"/>
      <w:marBottom w:val="0"/>
      <w:divBdr>
        <w:top w:val="none" w:sz="0" w:space="0" w:color="auto"/>
        <w:left w:val="none" w:sz="0" w:space="0" w:color="auto"/>
        <w:bottom w:val="none" w:sz="0" w:space="0" w:color="auto"/>
        <w:right w:val="none" w:sz="0" w:space="0" w:color="auto"/>
      </w:divBdr>
    </w:div>
    <w:div w:id="707729168">
      <w:bodyDiv w:val="1"/>
      <w:marLeft w:val="0"/>
      <w:marRight w:val="0"/>
      <w:marTop w:val="0"/>
      <w:marBottom w:val="0"/>
      <w:divBdr>
        <w:top w:val="none" w:sz="0" w:space="0" w:color="auto"/>
        <w:left w:val="none" w:sz="0" w:space="0" w:color="auto"/>
        <w:bottom w:val="none" w:sz="0" w:space="0" w:color="auto"/>
        <w:right w:val="none" w:sz="0" w:space="0" w:color="auto"/>
      </w:divBdr>
    </w:div>
    <w:div w:id="714811544">
      <w:bodyDiv w:val="1"/>
      <w:marLeft w:val="0"/>
      <w:marRight w:val="0"/>
      <w:marTop w:val="0"/>
      <w:marBottom w:val="0"/>
      <w:divBdr>
        <w:top w:val="none" w:sz="0" w:space="0" w:color="auto"/>
        <w:left w:val="none" w:sz="0" w:space="0" w:color="auto"/>
        <w:bottom w:val="none" w:sz="0" w:space="0" w:color="auto"/>
        <w:right w:val="none" w:sz="0" w:space="0" w:color="auto"/>
      </w:divBdr>
    </w:div>
    <w:div w:id="723985373">
      <w:bodyDiv w:val="1"/>
      <w:marLeft w:val="0"/>
      <w:marRight w:val="0"/>
      <w:marTop w:val="0"/>
      <w:marBottom w:val="0"/>
      <w:divBdr>
        <w:top w:val="none" w:sz="0" w:space="0" w:color="auto"/>
        <w:left w:val="none" w:sz="0" w:space="0" w:color="auto"/>
        <w:bottom w:val="none" w:sz="0" w:space="0" w:color="auto"/>
        <w:right w:val="none" w:sz="0" w:space="0" w:color="auto"/>
      </w:divBdr>
    </w:div>
    <w:div w:id="731778270">
      <w:bodyDiv w:val="1"/>
      <w:marLeft w:val="0"/>
      <w:marRight w:val="0"/>
      <w:marTop w:val="0"/>
      <w:marBottom w:val="0"/>
      <w:divBdr>
        <w:top w:val="none" w:sz="0" w:space="0" w:color="auto"/>
        <w:left w:val="none" w:sz="0" w:space="0" w:color="auto"/>
        <w:bottom w:val="none" w:sz="0" w:space="0" w:color="auto"/>
        <w:right w:val="none" w:sz="0" w:space="0" w:color="auto"/>
      </w:divBdr>
    </w:div>
    <w:div w:id="733891716">
      <w:bodyDiv w:val="1"/>
      <w:marLeft w:val="0"/>
      <w:marRight w:val="0"/>
      <w:marTop w:val="0"/>
      <w:marBottom w:val="0"/>
      <w:divBdr>
        <w:top w:val="none" w:sz="0" w:space="0" w:color="auto"/>
        <w:left w:val="none" w:sz="0" w:space="0" w:color="auto"/>
        <w:bottom w:val="none" w:sz="0" w:space="0" w:color="auto"/>
        <w:right w:val="none" w:sz="0" w:space="0" w:color="auto"/>
      </w:divBdr>
    </w:div>
    <w:div w:id="735779569">
      <w:bodyDiv w:val="1"/>
      <w:marLeft w:val="0"/>
      <w:marRight w:val="0"/>
      <w:marTop w:val="0"/>
      <w:marBottom w:val="0"/>
      <w:divBdr>
        <w:top w:val="none" w:sz="0" w:space="0" w:color="auto"/>
        <w:left w:val="none" w:sz="0" w:space="0" w:color="auto"/>
        <w:bottom w:val="none" w:sz="0" w:space="0" w:color="auto"/>
        <w:right w:val="none" w:sz="0" w:space="0" w:color="auto"/>
      </w:divBdr>
    </w:div>
    <w:div w:id="750661105">
      <w:bodyDiv w:val="1"/>
      <w:marLeft w:val="0"/>
      <w:marRight w:val="0"/>
      <w:marTop w:val="0"/>
      <w:marBottom w:val="0"/>
      <w:divBdr>
        <w:top w:val="none" w:sz="0" w:space="0" w:color="auto"/>
        <w:left w:val="none" w:sz="0" w:space="0" w:color="auto"/>
        <w:bottom w:val="none" w:sz="0" w:space="0" w:color="auto"/>
        <w:right w:val="none" w:sz="0" w:space="0" w:color="auto"/>
      </w:divBdr>
    </w:div>
    <w:div w:id="785002618">
      <w:bodyDiv w:val="1"/>
      <w:marLeft w:val="0"/>
      <w:marRight w:val="0"/>
      <w:marTop w:val="0"/>
      <w:marBottom w:val="0"/>
      <w:divBdr>
        <w:top w:val="none" w:sz="0" w:space="0" w:color="auto"/>
        <w:left w:val="none" w:sz="0" w:space="0" w:color="auto"/>
        <w:bottom w:val="none" w:sz="0" w:space="0" w:color="auto"/>
        <w:right w:val="none" w:sz="0" w:space="0" w:color="auto"/>
      </w:divBdr>
    </w:div>
    <w:div w:id="786656682">
      <w:bodyDiv w:val="1"/>
      <w:marLeft w:val="0"/>
      <w:marRight w:val="0"/>
      <w:marTop w:val="0"/>
      <w:marBottom w:val="0"/>
      <w:divBdr>
        <w:top w:val="none" w:sz="0" w:space="0" w:color="auto"/>
        <w:left w:val="none" w:sz="0" w:space="0" w:color="auto"/>
        <w:bottom w:val="none" w:sz="0" w:space="0" w:color="auto"/>
        <w:right w:val="none" w:sz="0" w:space="0" w:color="auto"/>
      </w:divBdr>
    </w:div>
    <w:div w:id="793668980">
      <w:bodyDiv w:val="1"/>
      <w:marLeft w:val="0"/>
      <w:marRight w:val="0"/>
      <w:marTop w:val="0"/>
      <w:marBottom w:val="0"/>
      <w:divBdr>
        <w:top w:val="none" w:sz="0" w:space="0" w:color="auto"/>
        <w:left w:val="none" w:sz="0" w:space="0" w:color="auto"/>
        <w:bottom w:val="none" w:sz="0" w:space="0" w:color="auto"/>
        <w:right w:val="none" w:sz="0" w:space="0" w:color="auto"/>
      </w:divBdr>
    </w:div>
    <w:div w:id="798651389">
      <w:bodyDiv w:val="1"/>
      <w:marLeft w:val="0"/>
      <w:marRight w:val="0"/>
      <w:marTop w:val="0"/>
      <w:marBottom w:val="0"/>
      <w:divBdr>
        <w:top w:val="none" w:sz="0" w:space="0" w:color="auto"/>
        <w:left w:val="none" w:sz="0" w:space="0" w:color="auto"/>
        <w:bottom w:val="none" w:sz="0" w:space="0" w:color="auto"/>
        <w:right w:val="none" w:sz="0" w:space="0" w:color="auto"/>
      </w:divBdr>
    </w:div>
    <w:div w:id="819662214">
      <w:bodyDiv w:val="1"/>
      <w:marLeft w:val="0"/>
      <w:marRight w:val="0"/>
      <w:marTop w:val="0"/>
      <w:marBottom w:val="0"/>
      <w:divBdr>
        <w:top w:val="none" w:sz="0" w:space="0" w:color="auto"/>
        <w:left w:val="none" w:sz="0" w:space="0" w:color="auto"/>
        <w:bottom w:val="none" w:sz="0" w:space="0" w:color="auto"/>
        <w:right w:val="none" w:sz="0" w:space="0" w:color="auto"/>
      </w:divBdr>
    </w:div>
    <w:div w:id="819735768">
      <w:bodyDiv w:val="1"/>
      <w:marLeft w:val="0"/>
      <w:marRight w:val="0"/>
      <w:marTop w:val="0"/>
      <w:marBottom w:val="0"/>
      <w:divBdr>
        <w:top w:val="none" w:sz="0" w:space="0" w:color="auto"/>
        <w:left w:val="none" w:sz="0" w:space="0" w:color="auto"/>
        <w:bottom w:val="none" w:sz="0" w:space="0" w:color="auto"/>
        <w:right w:val="none" w:sz="0" w:space="0" w:color="auto"/>
      </w:divBdr>
    </w:div>
    <w:div w:id="825123926">
      <w:bodyDiv w:val="1"/>
      <w:marLeft w:val="0"/>
      <w:marRight w:val="0"/>
      <w:marTop w:val="0"/>
      <w:marBottom w:val="0"/>
      <w:divBdr>
        <w:top w:val="none" w:sz="0" w:space="0" w:color="auto"/>
        <w:left w:val="none" w:sz="0" w:space="0" w:color="auto"/>
        <w:bottom w:val="none" w:sz="0" w:space="0" w:color="auto"/>
        <w:right w:val="none" w:sz="0" w:space="0" w:color="auto"/>
      </w:divBdr>
    </w:div>
    <w:div w:id="853807716">
      <w:bodyDiv w:val="1"/>
      <w:marLeft w:val="0"/>
      <w:marRight w:val="0"/>
      <w:marTop w:val="0"/>
      <w:marBottom w:val="0"/>
      <w:divBdr>
        <w:top w:val="none" w:sz="0" w:space="0" w:color="auto"/>
        <w:left w:val="none" w:sz="0" w:space="0" w:color="auto"/>
        <w:bottom w:val="none" w:sz="0" w:space="0" w:color="auto"/>
        <w:right w:val="none" w:sz="0" w:space="0" w:color="auto"/>
      </w:divBdr>
    </w:div>
    <w:div w:id="854807186">
      <w:bodyDiv w:val="1"/>
      <w:marLeft w:val="0"/>
      <w:marRight w:val="0"/>
      <w:marTop w:val="0"/>
      <w:marBottom w:val="0"/>
      <w:divBdr>
        <w:top w:val="none" w:sz="0" w:space="0" w:color="auto"/>
        <w:left w:val="none" w:sz="0" w:space="0" w:color="auto"/>
        <w:bottom w:val="none" w:sz="0" w:space="0" w:color="auto"/>
        <w:right w:val="none" w:sz="0" w:space="0" w:color="auto"/>
      </w:divBdr>
    </w:div>
    <w:div w:id="854879041">
      <w:bodyDiv w:val="1"/>
      <w:marLeft w:val="0"/>
      <w:marRight w:val="0"/>
      <w:marTop w:val="0"/>
      <w:marBottom w:val="0"/>
      <w:divBdr>
        <w:top w:val="none" w:sz="0" w:space="0" w:color="auto"/>
        <w:left w:val="none" w:sz="0" w:space="0" w:color="auto"/>
        <w:bottom w:val="none" w:sz="0" w:space="0" w:color="auto"/>
        <w:right w:val="none" w:sz="0" w:space="0" w:color="auto"/>
      </w:divBdr>
    </w:div>
    <w:div w:id="856694838">
      <w:bodyDiv w:val="1"/>
      <w:marLeft w:val="0"/>
      <w:marRight w:val="0"/>
      <w:marTop w:val="0"/>
      <w:marBottom w:val="0"/>
      <w:divBdr>
        <w:top w:val="none" w:sz="0" w:space="0" w:color="auto"/>
        <w:left w:val="none" w:sz="0" w:space="0" w:color="auto"/>
        <w:bottom w:val="none" w:sz="0" w:space="0" w:color="auto"/>
        <w:right w:val="none" w:sz="0" w:space="0" w:color="auto"/>
      </w:divBdr>
    </w:div>
    <w:div w:id="863910168">
      <w:bodyDiv w:val="1"/>
      <w:marLeft w:val="0"/>
      <w:marRight w:val="0"/>
      <w:marTop w:val="0"/>
      <w:marBottom w:val="0"/>
      <w:divBdr>
        <w:top w:val="none" w:sz="0" w:space="0" w:color="auto"/>
        <w:left w:val="none" w:sz="0" w:space="0" w:color="auto"/>
        <w:bottom w:val="none" w:sz="0" w:space="0" w:color="auto"/>
        <w:right w:val="none" w:sz="0" w:space="0" w:color="auto"/>
      </w:divBdr>
    </w:div>
    <w:div w:id="883905054">
      <w:bodyDiv w:val="1"/>
      <w:marLeft w:val="0"/>
      <w:marRight w:val="0"/>
      <w:marTop w:val="0"/>
      <w:marBottom w:val="0"/>
      <w:divBdr>
        <w:top w:val="none" w:sz="0" w:space="0" w:color="auto"/>
        <w:left w:val="none" w:sz="0" w:space="0" w:color="auto"/>
        <w:bottom w:val="none" w:sz="0" w:space="0" w:color="auto"/>
        <w:right w:val="none" w:sz="0" w:space="0" w:color="auto"/>
      </w:divBdr>
    </w:div>
    <w:div w:id="898832038">
      <w:bodyDiv w:val="1"/>
      <w:marLeft w:val="0"/>
      <w:marRight w:val="0"/>
      <w:marTop w:val="0"/>
      <w:marBottom w:val="0"/>
      <w:divBdr>
        <w:top w:val="none" w:sz="0" w:space="0" w:color="auto"/>
        <w:left w:val="none" w:sz="0" w:space="0" w:color="auto"/>
        <w:bottom w:val="none" w:sz="0" w:space="0" w:color="auto"/>
        <w:right w:val="none" w:sz="0" w:space="0" w:color="auto"/>
      </w:divBdr>
    </w:div>
    <w:div w:id="900675981">
      <w:bodyDiv w:val="1"/>
      <w:marLeft w:val="0"/>
      <w:marRight w:val="0"/>
      <w:marTop w:val="0"/>
      <w:marBottom w:val="0"/>
      <w:divBdr>
        <w:top w:val="none" w:sz="0" w:space="0" w:color="auto"/>
        <w:left w:val="none" w:sz="0" w:space="0" w:color="auto"/>
        <w:bottom w:val="none" w:sz="0" w:space="0" w:color="auto"/>
        <w:right w:val="none" w:sz="0" w:space="0" w:color="auto"/>
      </w:divBdr>
    </w:div>
    <w:div w:id="902252260">
      <w:bodyDiv w:val="1"/>
      <w:marLeft w:val="0"/>
      <w:marRight w:val="0"/>
      <w:marTop w:val="0"/>
      <w:marBottom w:val="0"/>
      <w:divBdr>
        <w:top w:val="none" w:sz="0" w:space="0" w:color="auto"/>
        <w:left w:val="none" w:sz="0" w:space="0" w:color="auto"/>
        <w:bottom w:val="none" w:sz="0" w:space="0" w:color="auto"/>
        <w:right w:val="none" w:sz="0" w:space="0" w:color="auto"/>
      </w:divBdr>
    </w:div>
    <w:div w:id="907223985">
      <w:bodyDiv w:val="1"/>
      <w:marLeft w:val="0"/>
      <w:marRight w:val="0"/>
      <w:marTop w:val="0"/>
      <w:marBottom w:val="0"/>
      <w:divBdr>
        <w:top w:val="none" w:sz="0" w:space="0" w:color="auto"/>
        <w:left w:val="none" w:sz="0" w:space="0" w:color="auto"/>
        <w:bottom w:val="none" w:sz="0" w:space="0" w:color="auto"/>
        <w:right w:val="none" w:sz="0" w:space="0" w:color="auto"/>
      </w:divBdr>
    </w:div>
    <w:div w:id="919295495">
      <w:bodyDiv w:val="1"/>
      <w:marLeft w:val="0"/>
      <w:marRight w:val="0"/>
      <w:marTop w:val="0"/>
      <w:marBottom w:val="0"/>
      <w:divBdr>
        <w:top w:val="none" w:sz="0" w:space="0" w:color="auto"/>
        <w:left w:val="none" w:sz="0" w:space="0" w:color="auto"/>
        <w:bottom w:val="none" w:sz="0" w:space="0" w:color="auto"/>
        <w:right w:val="none" w:sz="0" w:space="0" w:color="auto"/>
      </w:divBdr>
    </w:div>
    <w:div w:id="923025778">
      <w:bodyDiv w:val="1"/>
      <w:marLeft w:val="0"/>
      <w:marRight w:val="0"/>
      <w:marTop w:val="0"/>
      <w:marBottom w:val="0"/>
      <w:divBdr>
        <w:top w:val="none" w:sz="0" w:space="0" w:color="auto"/>
        <w:left w:val="none" w:sz="0" w:space="0" w:color="auto"/>
        <w:bottom w:val="none" w:sz="0" w:space="0" w:color="auto"/>
        <w:right w:val="none" w:sz="0" w:space="0" w:color="auto"/>
      </w:divBdr>
    </w:div>
    <w:div w:id="925067379">
      <w:bodyDiv w:val="1"/>
      <w:marLeft w:val="0"/>
      <w:marRight w:val="0"/>
      <w:marTop w:val="0"/>
      <w:marBottom w:val="0"/>
      <w:divBdr>
        <w:top w:val="none" w:sz="0" w:space="0" w:color="auto"/>
        <w:left w:val="none" w:sz="0" w:space="0" w:color="auto"/>
        <w:bottom w:val="none" w:sz="0" w:space="0" w:color="auto"/>
        <w:right w:val="none" w:sz="0" w:space="0" w:color="auto"/>
      </w:divBdr>
    </w:div>
    <w:div w:id="932085079">
      <w:bodyDiv w:val="1"/>
      <w:marLeft w:val="0"/>
      <w:marRight w:val="0"/>
      <w:marTop w:val="0"/>
      <w:marBottom w:val="0"/>
      <w:divBdr>
        <w:top w:val="none" w:sz="0" w:space="0" w:color="auto"/>
        <w:left w:val="none" w:sz="0" w:space="0" w:color="auto"/>
        <w:bottom w:val="none" w:sz="0" w:space="0" w:color="auto"/>
        <w:right w:val="none" w:sz="0" w:space="0" w:color="auto"/>
      </w:divBdr>
    </w:div>
    <w:div w:id="933319099">
      <w:bodyDiv w:val="1"/>
      <w:marLeft w:val="0"/>
      <w:marRight w:val="0"/>
      <w:marTop w:val="0"/>
      <w:marBottom w:val="0"/>
      <w:divBdr>
        <w:top w:val="none" w:sz="0" w:space="0" w:color="auto"/>
        <w:left w:val="none" w:sz="0" w:space="0" w:color="auto"/>
        <w:bottom w:val="none" w:sz="0" w:space="0" w:color="auto"/>
        <w:right w:val="none" w:sz="0" w:space="0" w:color="auto"/>
      </w:divBdr>
    </w:div>
    <w:div w:id="936519972">
      <w:bodyDiv w:val="1"/>
      <w:marLeft w:val="0"/>
      <w:marRight w:val="0"/>
      <w:marTop w:val="0"/>
      <w:marBottom w:val="0"/>
      <w:divBdr>
        <w:top w:val="none" w:sz="0" w:space="0" w:color="auto"/>
        <w:left w:val="none" w:sz="0" w:space="0" w:color="auto"/>
        <w:bottom w:val="none" w:sz="0" w:space="0" w:color="auto"/>
        <w:right w:val="none" w:sz="0" w:space="0" w:color="auto"/>
      </w:divBdr>
    </w:div>
    <w:div w:id="937980299">
      <w:bodyDiv w:val="1"/>
      <w:marLeft w:val="0"/>
      <w:marRight w:val="0"/>
      <w:marTop w:val="0"/>
      <w:marBottom w:val="0"/>
      <w:divBdr>
        <w:top w:val="none" w:sz="0" w:space="0" w:color="auto"/>
        <w:left w:val="none" w:sz="0" w:space="0" w:color="auto"/>
        <w:bottom w:val="none" w:sz="0" w:space="0" w:color="auto"/>
        <w:right w:val="none" w:sz="0" w:space="0" w:color="auto"/>
      </w:divBdr>
    </w:div>
    <w:div w:id="962421354">
      <w:bodyDiv w:val="1"/>
      <w:marLeft w:val="0"/>
      <w:marRight w:val="0"/>
      <w:marTop w:val="0"/>
      <w:marBottom w:val="0"/>
      <w:divBdr>
        <w:top w:val="none" w:sz="0" w:space="0" w:color="auto"/>
        <w:left w:val="none" w:sz="0" w:space="0" w:color="auto"/>
        <w:bottom w:val="none" w:sz="0" w:space="0" w:color="auto"/>
        <w:right w:val="none" w:sz="0" w:space="0" w:color="auto"/>
      </w:divBdr>
    </w:div>
    <w:div w:id="963584739">
      <w:bodyDiv w:val="1"/>
      <w:marLeft w:val="0"/>
      <w:marRight w:val="0"/>
      <w:marTop w:val="0"/>
      <w:marBottom w:val="0"/>
      <w:divBdr>
        <w:top w:val="none" w:sz="0" w:space="0" w:color="auto"/>
        <w:left w:val="none" w:sz="0" w:space="0" w:color="auto"/>
        <w:bottom w:val="none" w:sz="0" w:space="0" w:color="auto"/>
        <w:right w:val="none" w:sz="0" w:space="0" w:color="auto"/>
      </w:divBdr>
    </w:div>
    <w:div w:id="964772597">
      <w:bodyDiv w:val="1"/>
      <w:marLeft w:val="0"/>
      <w:marRight w:val="0"/>
      <w:marTop w:val="0"/>
      <w:marBottom w:val="0"/>
      <w:divBdr>
        <w:top w:val="none" w:sz="0" w:space="0" w:color="auto"/>
        <w:left w:val="none" w:sz="0" w:space="0" w:color="auto"/>
        <w:bottom w:val="none" w:sz="0" w:space="0" w:color="auto"/>
        <w:right w:val="none" w:sz="0" w:space="0" w:color="auto"/>
      </w:divBdr>
    </w:div>
    <w:div w:id="967055788">
      <w:bodyDiv w:val="1"/>
      <w:marLeft w:val="0"/>
      <w:marRight w:val="0"/>
      <w:marTop w:val="0"/>
      <w:marBottom w:val="0"/>
      <w:divBdr>
        <w:top w:val="none" w:sz="0" w:space="0" w:color="auto"/>
        <w:left w:val="none" w:sz="0" w:space="0" w:color="auto"/>
        <w:bottom w:val="none" w:sz="0" w:space="0" w:color="auto"/>
        <w:right w:val="none" w:sz="0" w:space="0" w:color="auto"/>
      </w:divBdr>
    </w:div>
    <w:div w:id="970210893">
      <w:bodyDiv w:val="1"/>
      <w:marLeft w:val="0"/>
      <w:marRight w:val="0"/>
      <w:marTop w:val="0"/>
      <w:marBottom w:val="0"/>
      <w:divBdr>
        <w:top w:val="none" w:sz="0" w:space="0" w:color="auto"/>
        <w:left w:val="none" w:sz="0" w:space="0" w:color="auto"/>
        <w:bottom w:val="none" w:sz="0" w:space="0" w:color="auto"/>
        <w:right w:val="none" w:sz="0" w:space="0" w:color="auto"/>
      </w:divBdr>
    </w:div>
    <w:div w:id="983237877">
      <w:bodyDiv w:val="1"/>
      <w:marLeft w:val="0"/>
      <w:marRight w:val="0"/>
      <w:marTop w:val="0"/>
      <w:marBottom w:val="0"/>
      <w:divBdr>
        <w:top w:val="none" w:sz="0" w:space="0" w:color="auto"/>
        <w:left w:val="none" w:sz="0" w:space="0" w:color="auto"/>
        <w:bottom w:val="none" w:sz="0" w:space="0" w:color="auto"/>
        <w:right w:val="none" w:sz="0" w:space="0" w:color="auto"/>
      </w:divBdr>
    </w:div>
    <w:div w:id="991326192">
      <w:bodyDiv w:val="1"/>
      <w:marLeft w:val="0"/>
      <w:marRight w:val="0"/>
      <w:marTop w:val="0"/>
      <w:marBottom w:val="0"/>
      <w:divBdr>
        <w:top w:val="none" w:sz="0" w:space="0" w:color="auto"/>
        <w:left w:val="none" w:sz="0" w:space="0" w:color="auto"/>
        <w:bottom w:val="none" w:sz="0" w:space="0" w:color="auto"/>
        <w:right w:val="none" w:sz="0" w:space="0" w:color="auto"/>
      </w:divBdr>
    </w:div>
    <w:div w:id="1022590670">
      <w:bodyDiv w:val="1"/>
      <w:marLeft w:val="0"/>
      <w:marRight w:val="0"/>
      <w:marTop w:val="0"/>
      <w:marBottom w:val="0"/>
      <w:divBdr>
        <w:top w:val="none" w:sz="0" w:space="0" w:color="auto"/>
        <w:left w:val="none" w:sz="0" w:space="0" w:color="auto"/>
        <w:bottom w:val="none" w:sz="0" w:space="0" w:color="auto"/>
        <w:right w:val="none" w:sz="0" w:space="0" w:color="auto"/>
      </w:divBdr>
    </w:div>
    <w:div w:id="1023284865">
      <w:bodyDiv w:val="1"/>
      <w:marLeft w:val="0"/>
      <w:marRight w:val="0"/>
      <w:marTop w:val="0"/>
      <w:marBottom w:val="0"/>
      <w:divBdr>
        <w:top w:val="none" w:sz="0" w:space="0" w:color="auto"/>
        <w:left w:val="none" w:sz="0" w:space="0" w:color="auto"/>
        <w:bottom w:val="none" w:sz="0" w:space="0" w:color="auto"/>
        <w:right w:val="none" w:sz="0" w:space="0" w:color="auto"/>
      </w:divBdr>
    </w:div>
    <w:div w:id="1028336438">
      <w:bodyDiv w:val="1"/>
      <w:marLeft w:val="0"/>
      <w:marRight w:val="0"/>
      <w:marTop w:val="0"/>
      <w:marBottom w:val="0"/>
      <w:divBdr>
        <w:top w:val="none" w:sz="0" w:space="0" w:color="auto"/>
        <w:left w:val="none" w:sz="0" w:space="0" w:color="auto"/>
        <w:bottom w:val="none" w:sz="0" w:space="0" w:color="auto"/>
        <w:right w:val="none" w:sz="0" w:space="0" w:color="auto"/>
      </w:divBdr>
    </w:div>
    <w:div w:id="1037389178">
      <w:bodyDiv w:val="1"/>
      <w:marLeft w:val="0"/>
      <w:marRight w:val="0"/>
      <w:marTop w:val="0"/>
      <w:marBottom w:val="0"/>
      <w:divBdr>
        <w:top w:val="none" w:sz="0" w:space="0" w:color="auto"/>
        <w:left w:val="none" w:sz="0" w:space="0" w:color="auto"/>
        <w:bottom w:val="none" w:sz="0" w:space="0" w:color="auto"/>
        <w:right w:val="none" w:sz="0" w:space="0" w:color="auto"/>
      </w:divBdr>
    </w:div>
    <w:div w:id="1043211166">
      <w:bodyDiv w:val="1"/>
      <w:marLeft w:val="0"/>
      <w:marRight w:val="0"/>
      <w:marTop w:val="0"/>
      <w:marBottom w:val="0"/>
      <w:divBdr>
        <w:top w:val="none" w:sz="0" w:space="0" w:color="auto"/>
        <w:left w:val="none" w:sz="0" w:space="0" w:color="auto"/>
        <w:bottom w:val="none" w:sz="0" w:space="0" w:color="auto"/>
        <w:right w:val="none" w:sz="0" w:space="0" w:color="auto"/>
      </w:divBdr>
    </w:div>
    <w:div w:id="1056321521">
      <w:bodyDiv w:val="1"/>
      <w:marLeft w:val="0"/>
      <w:marRight w:val="0"/>
      <w:marTop w:val="0"/>
      <w:marBottom w:val="0"/>
      <w:divBdr>
        <w:top w:val="none" w:sz="0" w:space="0" w:color="auto"/>
        <w:left w:val="none" w:sz="0" w:space="0" w:color="auto"/>
        <w:bottom w:val="none" w:sz="0" w:space="0" w:color="auto"/>
        <w:right w:val="none" w:sz="0" w:space="0" w:color="auto"/>
      </w:divBdr>
    </w:div>
    <w:div w:id="1077241160">
      <w:bodyDiv w:val="1"/>
      <w:marLeft w:val="0"/>
      <w:marRight w:val="0"/>
      <w:marTop w:val="0"/>
      <w:marBottom w:val="0"/>
      <w:divBdr>
        <w:top w:val="none" w:sz="0" w:space="0" w:color="auto"/>
        <w:left w:val="none" w:sz="0" w:space="0" w:color="auto"/>
        <w:bottom w:val="none" w:sz="0" w:space="0" w:color="auto"/>
        <w:right w:val="none" w:sz="0" w:space="0" w:color="auto"/>
      </w:divBdr>
    </w:div>
    <w:div w:id="1079791065">
      <w:bodyDiv w:val="1"/>
      <w:marLeft w:val="0"/>
      <w:marRight w:val="0"/>
      <w:marTop w:val="0"/>
      <w:marBottom w:val="0"/>
      <w:divBdr>
        <w:top w:val="none" w:sz="0" w:space="0" w:color="auto"/>
        <w:left w:val="none" w:sz="0" w:space="0" w:color="auto"/>
        <w:bottom w:val="none" w:sz="0" w:space="0" w:color="auto"/>
        <w:right w:val="none" w:sz="0" w:space="0" w:color="auto"/>
      </w:divBdr>
    </w:div>
    <w:div w:id="1111896866">
      <w:bodyDiv w:val="1"/>
      <w:marLeft w:val="0"/>
      <w:marRight w:val="0"/>
      <w:marTop w:val="0"/>
      <w:marBottom w:val="0"/>
      <w:divBdr>
        <w:top w:val="none" w:sz="0" w:space="0" w:color="auto"/>
        <w:left w:val="none" w:sz="0" w:space="0" w:color="auto"/>
        <w:bottom w:val="none" w:sz="0" w:space="0" w:color="auto"/>
        <w:right w:val="none" w:sz="0" w:space="0" w:color="auto"/>
      </w:divBdr>
    </w:div>
    <w:div w:id="1121801075">
      <w:bodyDiv w:val="1"/>
      <w:marLeft w:val="0"/>
      <w:marRight w:val="0"/>
      <w:marTop w:val="0"/>
      <w:marBottom w:val="0"/>
      <w:divBdr>
        <w:top w:val="none" w:sz="0" w:space="0" w:color="auto"/>
        <w:left w:val="none" w:sz="0" w:space="0" w:color="auto"/>
        <w:bottom w:val="none" w:sz="0" w:space="0" w:color="auto"/>
        <w:right w:val="none" w:sz="0" w:space="0" w:color="auto"/>
      </w:divBdr>
    </w:div>
    <w:div w:id="1138182803">
      <w:bodyDiv w:val="1"/>
      <w:marLeft w:val="0"/>
      <w:marRight w:val="0"/>
      <w:marTop w:val="0"/>
      <w:marBottom w:val="0"/>
      <w:divBdr>
        <w:top w:val="none" w:sz="0" w:space="0" w:color="auto"/>
        <w:left w:val="none" w:sz="0" w:space="0" w:color="auto"/>
        <w:bottom w:val="none" w:sz="0" w:space="0" w:color="auto"/>
        <w:right w:val="none" w:sz="0" w:space="0" w:color="auto"/>
      </w:divBdr>
    </w:div>
    <w:div w:id="1138373199">
      <w:bodyDiv w:val="1"/>
      <w:marLeft w:val="0"/>
      <w:marRight w:val="0"/>
      <w:marTop w:val="0"/>
      <w:marBottom w:val="0"/>
      <w:divBdr>
        <w:top w:val="none" w:sz="0" w:space="0" w:color="auto"/>
        <w:left w:val="none" w:sz="0" w:space="0" w:color="auto"/>
        <w:bottom w:val="none" w:sz="0" w:space="0" w:color="auto"/>
        <w:right w:val="none" w:sz="0" w:space="0" w:color="auto"/>
      </w:divBdr>
    </w:div>
    <w:div w:id="1139570651">
      <w:bodyDiv w:val="1"/>
      <w:marLeft w:val="0"/>
      <w:marRight w:val="0"/>
      <w:marTop w:val="0"/>
      <w:marBottom w:val="0"/>
      <w:divBdr>
        <w:top w:val="none" w:sz="0" w:space="0" w:color="auto"/>
        <w:left w:val="none" w:sz="0" w:space="0" w:color="auto"/>
        <w:bottom w:val="none" w:sz="0" w:space="0" w:color="auto"/>
        <w:right w:val="none" w:sz="0" w:space="0" w:color="auto"/>
      </w:divBdr>
    </w:div>
    <w:div w:id="1145045433">
      <w:bodyDiv w:val="1"/>
      <w:marLeft w:val="0"/>
      <w:marRight w:val="0"/>
      <w:marTop w:val="0"/>
      <w:marBottom w:val="0"/>
      <w:divBdr>
        <w:top w:val="none" w:sz="0" w:space="0" w:color="auto"/>
        <w:left w:val="none" w:sz="0" w:space="0" w:color="auto"/>
        <w:bottom w:val="none" w:sz="0" w:space="0" w:color="auto"/>
        <w:right w:val="none" w:sz="0" w:space="0" w:color="auto"/>
      </w:divBdr>
    </w:div>
    <w:div w:id="1152015749">
      <w:bodyDiv w:val="1"/>
      <w:marLeft w:val="0"/>
      <w:marRight w:val="0"/>
      <w:marTop w:val="0"/>
      <w:marBottom w:val="0"/>
      <w:divBdr>
        <w:top w:val="none" w:sz="0" w:space="0" w:color="auto"/>
        <w:left w:val="none" w:sz="0" w:space="0" w:color="auto"/>
        <w:bottom w:val="none" w:sz="0" w:space="0" w:color="auto"/>
        <w:right w:val="none" w:sz="0" w:space="0" w:color="auto"/>
      </w:divBdr>
    </w:div>
    <w:div w:id="1154100510">
      <w:bodyDiv w:val="1"/>
      <w:marLeft w:val="0"/>
      <w:marRight w:val="0"/>
      <w:marTop w:val="0"/>
      <w:marBottom w:val="0"/>
      <w:divBdr>
        <w:top w:val="none" w:sz="0" w:space="0" w:color="auto"/>
        <w:left w:val="none" w:sz="0" w:space="0" w:color="auto"/>
        <w:bottom w:val="none" w:sz="0" w:space="0" w:color="auto"/>
        <w:right w:val="none" w:sz="0" w:space="0" w:color="auto"/>
      </w:divBdr>
    </w:div>
    <w:div w:id="1171598746">
      <w:bodyDiv w:val="1"/>
      <w:marLeft w:val="0"/>
      <w:marRight w:val="0"/>
      <w:marTop w:val="0"/>
      <w:marBottom w:val="0"/>
      <w:divBdr>
        <w:top w:val="none" w:sz="0" w:space="0" w:color="auto"/>
        <w:left w:val="none" w:sz="0" w:space="0" w:color="auto"/>
        <w:bottom w:val="none" w:sz="0" w:space="0" w:color="auto"/>
        <w:right w:val="none" w:sz="0" w:space="0" w:color="auto"/>
      </w:divBdr>
    </w:div>
    <w:div w:id="1171602556">
      <w:bodyDiv w:val="1"/>
      <w:marLeft w:val="0"/>
      <w:marRight w:val="0"/>
      <w:marTop w:val="0"/>
      <w:marBottom w:val="0"/>
      <w:divBdr>
        <w:top w:val="none" w:sz="0" w:space="0" w:color="auto"/>
        <w:left w:val="none" w:sz="0" w:space="0" w:color="auto"/>
        <w:bottom w:val="none" w:sz="0" w:space="0" w:color="auto"/>
        <w:right w:val="none" w:sz="0" w:space="0" w:color="auto"/>
      </w:divBdr>
    </w:div>
    <w:div w:id="1228688465">
      <w:bodyDiv w:val="1"/>
      <w:marLeft w:val="0"/>
      <w:marRight w:val="0"/>
      <w:marTop w:val="0"/>
      <w:marBottom w:val="0"/>
      <w:divBdr>
        <w:top w:val="none" w:sz="0" w:space="0" w:color="auto"/>
        <w:left w:val="none" w:sz="0" w:space="0" w:color="auto"/>
        <w:bottom w:val="none" w:sz="0" w:space="0" w:color="auto"/>
        <w:right w:val="none" w:sz="0" w:space="0" w:color="auto"/>
      </w:divBdr>
    </w:div>
    <w:div w:id="1236747930">
      <w:bodyDiv w:val="1"/>
      <w:marLeft w:val="0"/>
      <w:marRight w:val="0"/>
      <w:marTop w:val="0"/>
      <w:marBottom w:val="0"/>
      <w:divBdr>
        <w:top w:val="none" w:sz="0" w:space="0" w:color="auto"/>
        <w:left w:val="none" w:sz="0" w:space="0" w:color="auto"/>
        <w:bottom w:val="none" w:sz="0" w:space="0" w:color="auto"/>
        <w:right w:val="none" w:sz="0" w:space="0" w:color="auto"/>
      </w:divBdr>
    </w:div>
    <w:div w:id="1243414817">
      <w:bodyDiv w:val="1"/>
      <w:marLeft w:val="0"/>
      <w:marRight w:val="0"/>
      <w:marTop w:val="0"/>
      <w:marBottom w:val="0"/>
      <w:divBdr>
        <w:top w:val="none" w:sz="0" w:space="0" w:color="auto"/>
        <w:left w:val="none" w:sz="0" w:space="0" w:color="auto"/>
        <w:bottom w:val="none" w:sz="0" w:space="0" w:color="auto"/>
        <w:right w:val="none" w:sz="0" w:space="0" w:color="auto"/>
      </w:divBdr>
    </w:div>
    <w:div w:id="1243834511">
      <w:bodyDiv w:val="1"/>
      <w:marLeft w:val="0"/>
      <w:marRight w:val="0"/>
      <w:marTop w:val="0"/>
      <w:marBottom w:val="0"/>
      <w:divBdr>
        <w:top w:val="none" w:sz="0" w:space="0" w:color="auto"/>
        <w:left w:val="none" w:sz="0" w:space="0" w:color="auto"/>
        <w:bottom w:val="none" w:sz="0" w:space="0" w:color="auto"/>
        <w:right w:val="none" w:sz="0" w:space="0" w:color="auto"/>
      </w:divBdr>
    </w:div>
    <w:div w:id="1250113150">
      <w:bodyDiv w:val="1"/>
      <w:marLeft w:val="0"/>
      <w:marRight w:val="0"/>
      <w:marTop w:val="0"/>
      <w:marBottom w:val="0"/>
      <w:divBdr>
        <w:top w:val="none" w:sz="0" w:space="0" w:color="auto"/>
        <w:left w:val="none" w:sz="0" w:space="0" w:color="auto"/>
        <w:bottom w:val="none" w:sz="0" w:space="0" w:color="auto"/>
        <w:right w:val="none" w:sz="0" w:space="0" w:color="auto"/>
      </w:divBdr>
    </w:div>
    <w:div w:id="1264651683">
      <w:bodyDiv w:val="1"/>
      <w:marLeft w:val="0"/>
      <w:marRight w:val="0"/>
      <w:marTop w:val="0"/>
      <w:marBottom w:val="0"/>
      <w:divBdr>
        <w:top w:val="none" w:sz="0" w:space="0" w:color="auto"/>
        <w:left w:val="none" w:sz="0" w:space="0" w:color="auto"/>
        <w:bottom w:val="none" w:sz="0" w:space="0" w:color="auto"/>
        <w:right w:val="none" w:sz="0" w:space="0" w:color="auto"/>
      </w:divBdr>
    </w:div>
    <w:div w:id="1266109116">
      <w:bodyDiv w:val="1"/>
      <w:marLeft w:val="0"/>
      <w:marRight w:val="0"/>
      <w:marTop w:val="0"/>
      <w:marBottom w:val="0"/>
      <w:divBdr>
        <w:top w:val="none" w:sz="0" w:space="0" w:color="auto"/>
        <w:left w:val="none" w:sz="0" w:space="0" w:color="auto"/>
        <w:bottom w:val="none" w:sz="0" w:space="0" w:color="auto"/>
        <w:right w:val="none" w:sz="0" w:space="0" w:color="auto"/>
      </w:divBdr>
    </w:div>
    <w:div w:id="1327709968">
      <w:bodyDiv w:val="1"/>
      <w:marLeft w:val="0"/>
      <w:marRight w:val="0"/>
      <w:marTop w:val="0"/>
      <w:marBottom w:val="0"/>
      <w:divBdr>
        <w:top w:val="none" w:sz="0" w:space="0" w:color="auto"/>
        <w:left w:val="none" w:sz="0" w:space="0" w:color="auto"/>
        <w:bottom w:val="none" w:sz="0" w:space="0" w:color="auto"/>
        <w:right w:val="none" w:sz="0" w:space="0" w:color="auto"/>
      </w:divBdr>
    </w:div>
    <w:div w:id="1331327808">
      <w:bodyDiv w:val="1"/>
      <w:marLeft w:val="0"/>
      <w:marRight w:val="0"/>
      <w:marTop w:val="0"/>
      <w:marBottom w:val="0"/>
      <w:divBdr>
        <w:top w:val="none" w:sz="0" w:space="0" w:color="auto"/>
        <w:left w:val="none" w:sz="0" w:space="0" w:color="auto"/>
        <w:bottom w:val="none" w:sz="0" w:space="0" w:color="auto"/>
        <w:right w:val="none" w:sz="0" w:space="0" w:color="auto"/>
      </w:divBdr>
    </w:div>
    <w:div w:id="1340544421">
      <w:bodyDiv w:val="1"/>
      <w:marLeft w:val="0"/>
      <w:marRight w:val="0"/>
      <w:marTop w:val="0"/>
      <w:marBottom w:val="0"/>
      <w:divBdr>
        <w:top w:val="none" w:sz="0" w:space="0" w:color="auto"/>
        <w:left w:val="none" w:sz="0" w:space="0" w:color="auto"/>
        <w:bottom w:val="none" w:sz="0" w:space="0" w:color="auto"/>
        <w:right w:val="none" w:sz="0" w:space="0" w:color="auto"/>
      </w:divBdr>
    </w:div>
    <w:div w:id="1362902383">
      <w:bodyDiv w:val="1"/>
      <w:marLeft w:val="0"/>
      <w:marRight w:val="0"/>
      <w:marTop w:val="0"/>
      <w:marBottom w:val="0"/>
      <w:divBdr>
        <w:top w:val="none" w:sz="0" w:space="0" w:color="auto"/>
        <w:left w:val="none" w:sz="0" w:space="0" w:color="auto"/>
        <w:bottom w:val="none" w:sz="0" w:space="0" w:color="auto"/>
        <w:right w:val="none" w:sz="0" w:space="0" w:color="auto"/>
      </w:divBdr>
    </w:div>
    <w:div w:id="1375501497">
      <w:bodyDiv w:val="1"/>
      <w:marLeft w:val="0"/>
      <w:marRight w:val="0"/>
      <w:marTop w:val="0"/>
      <w:marBottom w:val="0"/>
      <w:divBdr>
        <w:top w:val="none" w:sz="0" w:space="0" w:color="auto"/>
        <w:left w:val="none" w:sz="0" w:space="0" w:color="auto"/>
        <w:bottom w:val="none" w:sz="0" w:space="0" w:color="auto"/>
        <w:right w:val="none" w:sz="0" w:space="0" w:color="auto"/>
      </w:divBdr>
    </w:div>
    <w:div w:id="1375887486">
      <w:bodyDiv w:val="1"/>
      <w:marLeft w:val="0"/>
      <w:marRight w:val="0"/>
      <w:marTop w:val="0"/>
      <w:marBottom w:val="0"/>
      <w:divBdr>
        <w:top w:val="none" w:sz="0" w:space="0" w:color="auto"/>
        <w:left w:val="none" w:sz="0" w:space="0" w:color="auto"/>
        <w:bottom w:val="none" w:sz="0" w:space="0" w:color="auto"/>
        <w:right w:val="none" w:sz="0" w:space="0" w:color="auto"/>
      </w:divBdr>
    </w:div>
    <w:div w:id="1393193573">
      <w:bodyDiv w:val="1"/>
      <w:marLeft w:val="0"/>
      <w:marRight w:val="0"/>
      <w:marTop w:val="0"/>
      <w:marBottom w:val="0"/>
      <w:divBdr>
        <w:top w:val="none" w:sz="0" w:space="0" w:color="auto"/>
        <w:left w:val="none" w:sz="0" w:space="0" w:color="auto"/>
        <w:bottom w:val="none" w:sz="0" w:space="0" w:color="auto"/>
        <w:right w:val="none" w:sz="0" w:space="0" w:color="auto"/>
      </w:divBdr>
    </w:div>
    <w:div w:id="1408457626">
      <w:bodyDiv w:val="1"/>
      <w:marLeft w:val="0"/>
      <w:marRight w:val="0"/>
      <w:marTop w:val="0"/>
      <w:marBottom w:val="0"/>
      <w:divBdr>
        <w:top w:val="none" w:sz="0" w:space="0" w:color="auto"/>
        <w:left w:val="none" w:sz="0" w:space="0" w:color="auto"/>
        <w:bottom w:val="none" w:sz="0" w:space="0" w:color="auto"/>
        <w:right w:val="none" w:sz="0" w:space="0" w:color="auto"/>
      </w:divBdr>
    </w:div>
    <w:div w:id="1417940735">
      <w:bodyDiv w:val="1"/>
      <w:marLeft w:val="0"/>
      <w:marRight w:val="0"/>
      <w:marTop w:val="0"/>
      <w:marBottom w:val="0"/>
      <w:divBdr>
        <w:top w:val="none" w:sz="0" w:space="0" w:color="auto"/>
        <w:left w:val="none" w:sz="0" w:space="0" w:color="auto"/>
        <w:bottom w:val="none" w:sz="0" w:space="0" w:color="auto"/>
        <w:right w:val="none" w:sz="0" w:space="0" w:color="auto"/>
      </w:divBdr>
    </w:div>
    <w:div w:id="1428233250">
      <w:bodyDiv w:val="1"/>
      <w:marLeft w:val="0"/>
      <w:marRight w:val="0"/>
      <w:marTop w:val="0"/>
      <w:marBottom w:val="0"/>
      <w:divBdr>
        <w:top w:val="none" w:sz="0" w:space="0" w:color="auto"/>
        <w:left w:val="none" w:sz="0" w:space="0" w:color="auto"/>
        <w:bottom w:val="none" w:sz="0" w:space="0" w:color="auto"/>
        <w:right w:val="none" w:sz="0" w:space="0" w:color="auto"/>
      </w:divBdr>
    </w:div>
    <w:div w:id="1429352853">
      <w:bodyDiv w:val="1"/>
      <w:marLeft w:val="0"/>
      <w:marRight w:val="0"/>
      <w:marTop w:val="0"/>
      <w:marBottom w:val="0"/>
      <w:divBdr>
        <w:top w:val="none" w:sz="0" w:space="0" w:color="auto"/>
        <w:left w:val="none" w:sz="0" w:space="0" w:color="auto"/>
        <w:bottom w:val="none" w:sz="0" w:space="0" w:color="auto"/>
        <w:right w:val="none" w:sz="0" w:space="0" w:color="auto"/>
      </w:divBdr>
    </w:div>
    <w:div w:id="1433358752">
      <w:bodyDiv w:val="1"/>
      <w:marLeft w:val="0"/>
      <w:marRight w:val="0"/>
      <w:marTop w:val="0"/>
      <w:marBottom w:val="0"/>
      <w:divBdr>
        <w:top w:val="none" w:sz="0" w:space="0" w:color="auto"/>
        <w:left w:val="none" w:sz="0" w:space="0" w:color="auto"/>
        <w:bottom w:val="none" w:sz="0" w:space="0" w:color="auto"/>
        <w:right w:val="none" w:sz="0" w:space="0" w:color="auto"/>
      </w:divBdr>
    </w:div>
    <w:div w:id="1439448452">
      <w:bodyDiv w:val="1"/>
      <w:marLeft w:val="0"/>
      <w:marRight w:val="0"/>
      <w:marTop w:val="0"/>
      <w:marBottom w:val="0"/>
      <w:divBdr>
        <w:top w:val="none" w:sz="0" w:space="0" w:color="auto"/>
        <w:left w:val="none" w:sz="0" w:space="0" w:color="auto"/>
        <w:bottom w:val="none" w:sz="0" w:space="0" w:color="auto"/>
        <w:right w:val="none" w:sz="0" w:space="0" w:color="auto"/>
      </w:divBdr>
    </w:div>
    <w:div w:id="1451054106">
      <w:bodyDiv w:val="1"/>
      <w:marLeft w:val="0"/>
      <w:marRight w:val="0"/>
      <w:marTop w:val="0"/>
      <w:marBottom w:val="0"/>
      <w:divBdr>
        <w:top w:val="none" w:sz="0" w:space="0" w:color="auto"/>
        <w:left w:val="none" w:sz="0" w:space="0" w:color="auto"/>
        <w:bottom w:val="none" w:sz="0" w:space="0" w:color="auto"/>
        <w:right w:val="none" w:sz="0" w:space="0" w:color="auto"/>
      </w:divBdr>
    </w:div>
    <w:div w:id="1458139246">
      <w:bodyDiv w:val="1"/>
      <w:marLeft w:val="0"/>
      <w:marRight w:val="0"/>
      <w:marTop w:val="0"/>
      <w:marBottom w:val="0"/>
      <w:divBdr>
        <w:top w:val="none" w:sz="0" w:space="0" w:color="auto"/>
        <w:left w:val="none" w:sz="0" w:space="0" w:color="auto"/>
        <w:bottom w:val="none" w:sz="0" w:space="0" w:color="auto"/>
        <w:right w:val="none" w:sz="0" w:space="0" w:color="auto"/>
      </w:divBdr>
    </w:div>
    <w:div w:id="1458257780">
      <w:bodyDiv w:val="1"/>
      <w:marLeft w:val="0"/>
      <w:marRight w:val="0"/>
      <w:marTop w:val="0"/>
      <w:marBottom w:val="0"/>
      <w:divBdr>
        <w:top w:val="none" w:sz="0" w:space="0" w:color="auto"/>
        <w:left w:val="none" w:sz="0" w:space="0" w:color="auto"/>
        <w:bottom w:val="none" w:sz="0" w:space="0" w:color="auto"/>
        <w:right w:val="none" w:sz="0" w:space="0" w:color="auto"/>
      </w:divBdr>
    </w:div>
    <w:div w:id="1475639596">
      <w:bodyDiv w:val="1"/>
      <w:marLeft w:val="0"/>
      <w:marRight w:val="0"/>
      <w:marTop w:val="0"/>
      <w:marBottom w:val="0"/>
      <w:divBdr>
        <w:top w:val="none" w:sz="0" w:space="0" w:color="auto"/>
        <w:left w:val="none" w:sz="0" w:space="0" w:color="auto"/>
        <w:bottom w:val="none" w:sz="0" w:space="0" w:color="auto"/>
        <w:right w:val="none" w:sz="0" w:space="0" w:color="auto"/>
      </w:divBdr>
    </w:div>
    <w:div w:id="1483808365">
      <w:bodyDiv w:val="1"/>
      <w:marLeft w:val="0"/>
      <w:marRight w:val="0"/>
      <w:marTop w:val="0"/>
      <w:marBottom w:val="0"/>
      <w:divBdr>
        <w:top w:val="none" w:sz="0" w:space="0" w:color="auto"/>
        <w:left w:val="none" w:sz="0" w:space="0" w:color="auto"/>
        <w:bottom w:val="none" w:sz="0" w:space="0" w:color="auto"/>
        <w:right w:val="none" w:sz="0" w:space="0" w:color="auto"/>
      </w:divBdr>
    </w:div>
    <w:div w:id="1527213289">
      <w:bodyDiv w:val="1"/>
      <w:marLeft w:val="0"/>
      <w:marRight w:val="0"/>
      <w:marTop w:val="0"/>
      <w:marBottom w:val="0"/>
      <w:divBdr>
        <w:top w:val="none" w:sz="0" w:space="0" w:color="auto"/>
        <w:left w:val="none" w:sz="0" w:space="0" w:color="auto"/>
        <w:bottom w:val="none" w:sz="0" w:space="0" w:color="auto"/>
        <w:right w:val="none" w:sz="0" w:space="0" w:color="auto"/>
      </w:divBdr>
    </w:div>
    <w:div w:id="1527602053">
      <w:bodyDiv w:val="1"/>
      <w:marLeft w:val="0"/>
      <w:marRight w:val="0"/>
      <w:marTop w:val="0"/>
      <w:marBottom w:val="0"/>
      <w:divBdr>
        <w:top w:val="none" w:sz="0" w:space="0" w:color="auto"/>
        <w:left w:val="none" w:sz="0" w:space="0" w:color="auto"/>
        <w:bottom w:val="none" w:sz="0" w:space="0" w:color="auto"/>
        <w:right w:val="none" w:sz="0" w:space="0" w:color="auto"/>
      </w:divBdr>
    </w:div>
    <w:div w:id="1528789789">
      <w:bodyDiv w:val="1"/>
      <w:marLeft w:val="0"/>
      <w:marRight w:val="0"/>
      <w:marTop w:val="0"/>
      <w:marBottom w:val="0"/>
      <w:divBdr>
        <w:top w:val="none" w:sz="0" w:space="0" w:color="auto"/>
        <w:left w:val="none" w:sz="0" w:space="0" w:color="auto"/>
        <w:bottom w:val="none" w:sz="0" w:space="0" w:color="auto"/>
        <w:right w:val="none" w:sz="0" w:space="0" w:color="auto"/>
      </w:divBdr>
    </w:div>
    <w:div w:id="1534460436">
      <w:bodyDiv w:val="1"/>
      <w:marLeft w:val="0"/>
      <w:marRight w:val="0"/>
      <w:marTop w:val="0"/>
      <w:marBottom w:val="0"/>
      <w:divBdr>
        <w:top w:val="none" w:sz="0" w:space="0" w:color="auto"/>
        <w:left w:val="none" w:sz="0" w:space="0" w:color="auto"/>
        <w:bottom w:val="none" w:sz="0" w:space="0" w:color="auto"/>
        <w:right w:val="none" w:sz="0" w:space="0" w:color="auto"/>
      </w:divBdr>
    </w:div>
    <w:div w:id="1543322809">
      <w:bodyDiv w:val="1"/>
      <w:marLeft w:val="0"/>
      <w:marRight w:val="0"/>
      <w:marTop w:val="0"/>
      <w:marBottom w:val="0"/>
      <w:divBdr>
        <w:top w:val="none" w:sz="0" w:space="0" w:color="auto"/>
        <w:left w:val="none" w:sz="0" w:space="0" w:color="auto"/>
        <w:bottom w:val="none" w:sz="0" w:space="0" w:color="auto"/>
        <w:right w:val="none" w:sz="0" w:space="0" w:color="auto"/>
      </w:divBdr>
    </w:div>
    <w:div w:id="1554467430">
      <w:bodyDiv w:val="1"/>
      <w:marLeft w:val="0"/>
      <w:marRight w:val="0"/>
      <w:marTop w:val="0"/>
      <w:marBottom w:val="0"/>
      <w:divBdr>
        <w:top w:val="none" w:sz="0" w:space="0" w:color="auto"/>
        <w:left w:val="none" w:sz="0" w:space="0" w:color="auto"/>
        <w:bottom w:val="none" w:sz="0" w:space="0" w:color="auto"/>
        <w:right w:val="none" w:sz="0" w:space="0" w:color="auto"/>
      </w:divBdr>
    </w:div>
    <w:div w:id="1554584174">
      <w:bodyDiv w:val="1"/>
      <w:marLeft w:val="0"/>
      <w:marRight w:val="0"/>
      <w:marTop w:val="0"/>
      <w:marBottom w:val="0"/>
      <w:divBdr>
        <w:top w:val="none" w:sz="0" w:space="0" w:color="auto"/>
        <w:left w:val="none" w:sz="0" w:space="0" w:color="auto"/>
        <w:bottom w:val="none" w:sz="0" w:space="0" w:color="auto"/>
        <w:right w:val="none" w:sz="0" w:space="0" w:color="auto"/>
      </w:divBdr>
    </w:div>
    <w:div w:id="1560896439">
      <w:bodyDiv w:val="1"/>
      <w:marLeft w:val="0"/>
      <w:marRight w:val="0"/>
      <w:marTop w:val="0"/>
      <w:marBottom w:val="0"/>
      <w:divBdr>
        <w:top w:val="none" w:sz="0" w:space="0" w:color="auto"/>
        <w:left w:val="none" w:sz="0" w:space="0" w:color="auto"/>
        <w:bottom w:val="none" w:sz="0" w:space="0" w:color="auto"/>
        <w:right w:val="none" w:sz="0" w:space="0" w:color="auto"/>
      </w:divBdr>
    </w:div>
    <w:div w:id="1563710226">
      <w:bodyDiv w:val="1"/>
      <w:marLeft w:val="0"/>
      <w:marRight w:val="0"/>
      <w:marTop w:val="0"/>
      <w:marBottom w:val="0"/>
      <w:divBdr>
        <w:top w:val="none" w:sz="0" w:space="0" w:color="auto"/>
        <w:left w:val="none" w:sz="0" w:space="0" w:color="auto"/>
        <w:bottom w:val="none" w:sz="0" w:space="0" w:color="auto"/>
        <w:right w:val="none" w:sz="0" w:space="0" w:color="auto"/>
      </w:divBdr>
    </w:div>
    <w:div w:id="1579905061">
      <w:bodyDiv w:val="1"/>
      <w:marLeft w:val="0"/>
      <w:marRight w:val="0"/>
      <w:marTop w:val="0"/>
      <w:marBottom w:val="0"/>
      <w:divBdr>
        <w:top w:val="none" w:sz="0" w:space="0" w:color="auto"/>
        <w:left w:val="none" w:sz="0" w:space="0" w:color="auto"/>
        <w:bottom w:val="none" w:sz="0" w:space="0" w:color="auto"/>
        <w:right w:val="none" w:sz="0" w:space="0" w:color="auto"/>
      </w:divBdr>
    </w:div>
    <w:div w:id="1583105392">
      <w:bodyDiv w:val="1"/>
      <w:marLeft w:val="0"/>
      <w:marRight w:val="0"/>
      <w:marTop w:val="0"/>
      <w:marBottom w:val="0"/>
      <w:divBdr>
        <w:top w:val="none" w:sz="0" w:space="0" w:color="auto"/>
        <w:left w:val="none" w:sz="0" w:space="0" w:color="auto"/>
        <w:bottom w:val="none" w:sz="0" w:space="0" w:color="auto"/>
        <w:right w:val="none" w:sz="0" w:space="0" w:color="auto"/>
      </w:divBdr>
    </w:div>
    <w:div w:id="1583755459">
      <w:bodyDiv w:val="1"/>
      <w:marLeft w:val="0"/>
      <w:marRight w:val="0"/>
      <w:marTop w:val="0"/>
      <w:marBottom w:val="0"/>
      <w:divBdr>
        <w:top w:val="none" w:sz="0" w:space="0" w:color="auto"/>
        <w:left w:val="none" w:sz="0" w:space="0" w:color="auto"/>
        <w:bottom w:val="none" w:sz="0" w:space="0" w:color="auto"/>
        <w:right w:val="none" w:sz="0" w:space="0" w:color="auto"/>
      </w:divBdr>
    </w:div>
    <w:div w:id="1594363847">
      <w:bodyDiv w:val="1"/>
      <w:marLeft w:val="0"/>
      <w:marRight w:val="0"/>
      <w:marTop w:val="0"/>
      <w:marBottom w:val="0"/>
      <w:divBdr>
        <w:top w:val="none" w:sz="0" w:space="0" w:color="auto"/>
        <w:left w:val="none" w:sz="0" w:space="0" w:color="auto"/>
        <w:bottom w:val="none" w:sz="0" w:space="0" w:color="auto"/>
        <w:right w:val="none" w:sz="0" w:space="0" w:color="auto"/>
      </w:divBdr>
    </w:div>
    <w:div w:id="1594434262">
      <w:bodyDiv w:val="1"/>
      <w:marLeft w:val="0"/>
      <w:marRight w:val="0"/>
      <w:marTop w:val="0"/>
      <w:marBottom w:val="0"/>
      <w:divBdr>
        <w:top w:val="none" w:sz="0" w:space="0" w:color="auto"/>
        <w:left w:val="none" w:sz="0" w:space="0" w:color="auto"/>
        <w:bottom w:val="none" w:sz="0" w:space="0" w:color="auto"/>
        <w:right w:val="none" w:sz="0" w:space="0" w:color="auto"/>
      </w:divBdr>
    </w:div>
    <w:div w:id="1594701270">
      <w:bodyDiv w:val="1"/>
      <w:marLeft w:val="0"/>
      <w:marRight w:val="0"/>
      <w:marTop w:val="0"/>
      <w:marBottom w:val="0"/>
      <w:divBdr>
        <w:top w:val="none" w:sz="0" w:space="0" w:color="auto"/>
        <w:left w:val="none" w:sz="0" w:space="0" w:color="auto"/>
        <w:bottom w:val="none" w:sz="0" w:space="0" w:color="auto"/>
        <w:right w:val="none" w:sz="0" w:space="0" w:color="auto"/>
      </w:divBdr>
    </w:div>
    <w:div w:id="1595095412">
      <w:bodyDiv w:val="1"/>
      <w:marLeft w:val="0"/>
      <w:marRight w:val="0"/>
      <w:marTop w:val="0"/>
      <w:marBottom w:val="0"/>
      <w:divBdr>
        <w:top w:val="none" w:sz="0" w:space="0" w:color="auto"/>
        <w:left w:val="none" w:sz="0" w:space="0" w:color="auto"/>
        <w:bottom w:val="none" w:sz="0" w:space="0" w:color="auto"/>
        <w:right w:val="none" w:sz="0" w:space="0" w:color="auto"/>
      </w:divBdr>
    </w:div>
    <w:div w:id="1599369670">
      <w:bodyDiv w:val="1"/>
      <w:marLeft w:val="0"/>
      <w:marRight w:val="0"/>
      <w:marTop w:val="0"/>
      <w:marBottom w:val="0"/>
      <w:divBdr>
        <w:top w:val="none" w:sz="0" w:space="0" w:color="auto"/>
        <w:left w:val="none" w:sz="0" w:space="0" w:color="auto"/>
        <w:bottom w:val="none" w:sz="0" w:space="0" w:color="auto"/>
        <w:right w:val="none" w:sz="0" w:space="0" w:color="auto"/>
      </w:divBdr>
    </w:div>
    <w:div w:id="1612084825">
      <w:bodyDiv w:val="1"/>
      <w:marLeft w:val="0"/>
      <w:marRight w:val="0"/>
      <w:marTop w:val="0"/>
      <w:marBottom w:val="0"/>
      <w:divBdr>
        <w:top w:val="none" w:sz="0" w:space="0" w:color="auto"/>
        <w:left w:val="none" w:sz="0" w:space="0" w:color="auto"/>
        <w:bottom w:val="none" w:sz="0" w:space="0" w:color="auto"/>
        <w:right w:val="none" w:sz="0" w:space="0" w:color="auto"/>
      </w:divBdr>
    </w:div>
    <w:div w:id="1614942132">
      <w:bodyDiv w:val="1"/>
      <w:marLeft w:val="0"/>
      <w:marRight w:val="0"/>
      <w:marTop w:val="0"/>
      <w:marBottom w:val="0"/>
      <w:divBdr>
        <w:top w:val="none" w:sz="0" w:space="0" w:color="auto"/>
        <w:left w:val="none" w:sz="0" w:space="0" w:color="auto"/>
        <w:bottom w:val="none" w:sz="0" w:space="0" w:color="auto"/>
        <w:right w:val="none" w:sz="0" w:space="0" w:color="auto"/>
      </w:divBdr>
    </w:div>
    <w:div w:id="1616206943">
      <w:bodyDiv w:val="1"/>
      <w:marLeft w:val="0"/>
      <w:marRight w:val="0"/>
      <w:marTop w:val="0"/>
      <w:marBottom w:val="0"/>
      <w:divBdr>
        <w:top w:val="none" w:sz="0" w:space="0" w:color="auto"/>
        <w:left w:val="none" w:sz="0" w:space="0" w:color="auto"/>
        <w:bottom w:val="none" w:sz="0" w:space="0" w:color="auto"/>
        <w:right w:val="none" w:sz="0" w:space="0" w:color="auto"/>
      </w:divBdr>
    </w:div>
    <w:div w:id="1626809035">
      <w:bodyDiv w:val="1"/>
      <w:marLeft w:val="0"/>
      <w:marRight w:val="0"/>
      <w:marTop w:val="0"/>
      <w:marBottom w:val="0"/>
      <w:divBdr>
        <w:top w:val="none" w:sz="0" w:space="0" w:color="auto"/>
        <w:left w:val="none" w:sz="0" w:space="0" w:color="auto"/>
        <w:bottom w:val="none" w:sz="0" w:space="0" w:color="auto"/>
        <w:right w:val="none" w:sz="0" w:space="0" w:color="auto"/>
      </w:divBdr>
    </w:div>
    <w:div w:id="1632176810">
      <w:bodyDiv w:val="1"/>
      <w:marLeft w:val="0"/>
      <w:marRight w:val="0"/>
      <w:marTop w:val="0"/>
      <w:marBottom w:val="0"/>
      <w:divBdr>
        <w:top w:val="none" w:sz="0" w:space="0" w:color="auto"/>
        <w:left w:val="none" w:sz="0" w:space="0" w:color="auto"/>
        <w:bottom w:val="none" w:sz="0" w:space="0" w:color="auto"/>
        <w:right w:val="none" w:sz="0" w:space="0" w:color="auto"/>
      </w:divBdr>
    </w:div>
    <w:div w:id="1639652803">
      <w:bodyDiv w:val="1"/>
      <w:marLeft w:val="0"/>
      <w:marRight w:val="0"/>
      <w:marTop w:val="0"/>
      <w:marBottom w:val="0"/>
      <w:divBdr>
        <w:top w:val="none" w:sz="0" w:space="0" w:color="auto"/>
        <w:left w:val="none" w:sz="0" w:space="0" w:color="auto"/>
        <w:bottom w:val="none" w:sz="0" w:space="0" w:color="auto"/>
        <w:right w:val="none" w:sz="0" w:space="0" w:color="auto"/>
      </w:divBdr>
    </w:div>
    <w:div w:id="1643459626">
      <w:bodyDiv w:val="1"/>
      <w:marLeft w:val="0"/>
      <w:marRight w:val="0"/>
      <w:marTop w:val="0"/>
      <w:marBottom w:val="0"/>
      <w:divBdr>
        <w:top w:val="none" w:sz="0" w:space="0" w:color="auto"/>
        <w:left w:val="none" w:sz="0" w:space="0" w:color="auto"/>
        <w:bottom w:val="none" w:sz="0" w:space="0" w:color="auto"/>
        <w:right w:val="none" w:sz="0" w:space="0" w:color="auto"/>
      </w:divBdr>
    </w:div>
    <w:div w:id="1663044429">
      <w:bodyDiv w:val="1"/>
      <w:marLeft w:val="0"/>
      <w:marRight w:val="0"/>
      <w:marTop w:val="0"/>
      <w:marBottom w:val="0"/>
      <w:divBdr>
        <w:top w:val="none" w:sz="0" w:space="0" w:color="auto"/>
        <w:left w:val="none" w:sz="0" w:space="0" w:color="auto"/>
        <w:bottom w:val="none" w:sz="0" w:space="0" w:color="auto"/>
        <w:right w:val="none" w:sz="0" w:space="0" w:color="auto"/>
      </w:divBdr>
    </w:div>
    <w:div w:id="1665938050">
      <w:bodyDiv w:val="1"/>
      <w:marLeft w:val="0"/>
      <w:marRight w:val="0"/>
      <w:marTop w:val="0"/>
      <w:marBottom w:val="0"/>
      <w:divBdr>
        <w:top w:val="none" w:sz="0" w:space="0" w:color="auto"/>
        <w:left w:val="none" w:sz="0" w:space="0" w:color="auto"/>
        <w:bottom w:val="none" w:sz="0" w:space="0" w:color="auto"/>
        <w:right w:val="none" w:sz="0" w:space="0" w:color="auto"/>
      </w:divBdr>
    </w:div>
    <w:div w:id="1670326565">
      <w:bodyDiv w:val="1"/>
      <w:marLeft w:val="0"/>
      <w:marRight w:val="0"/>
      <w:marTop w:val="0"/>
      <w:marBottom w:val="0"/>
      <w:divBdr>
        <w:top w:val="none" w:sz="0" w:space="0" w:color="auto"/>
        <w:left w:val="none" w:sz="0" w:space="0" w:color="auto"/>
        <w:bottom w:val="none" w:sz="0" w:space="0" w:color="auto"/>
        <w:right w:val="none" w:sz="0" w:space="0" w:color="auto"/>
      </w:divBdr>
    </w:div>
    <w:div w:id="1689478296">
      <w:bodyDiv w:val="1"/>
      <w:marLeft w:val="0"/>
      <w:marRight w:val="0"/>
      <w:marTop w:val="0"/>
      <w:marBottom w:val="0"/>
      <w:divBdr>
        <w:top w:val="none" w:sz="0" w:space="0" w:color="auto"/>
        <w:left w:val="none" w:sz="0" w:space="0" w:color="auto"/>
        <w:bottom w:val="none" w:sz="0" w:space="0" w:color="auto"/>
        <w:right w:val="none" w:sz="0" w:space="0" w:color="auto"/>
      </w:divBdr>
    </w:div>
    <w:div w:id="1689602267">
      <w:bodyDiv w:val="1"/>
      <w:marLeft w:val="0"/>
      <w:marRight w:val="0"/>
      <w:marTop w:val="0"/>
      <w:marBottom w:val="0"/>
      <w:divBdr>
        <w:top w:val="none" w:sz="0" w:space="0" w:color="auto"/>
        <w:left w:val="none" w:sz="0" w:space="0" w:color="auto"/>
        <w:bottom w:val="none" w:sz="0" w:space="0" w:color="auto"/>
        <w:right w:val="none" w:sz="0" w:space="0" w:color="auto"/>
      </w:divBdr>
    </w:div>
    <w:div w:id="1691833917">
      <w:bodyDiv w:val="1"/>
      <w:marLeft w:val="0"/>
      <w:marRight w:val="0"/>
      <w:marTop w:val="0"/>
      <w:marBottom w:val="0"/>
      <w:divBdr>
        <w:top w:val="none" w:sz="0" w:space="0" w:color="auto"/>
        <w:left w:val="none" w:sz="0" w:space="0" w:color="auto"/>
        <w:bottom w:val="none" w:sz="0" w:space="0" w:color="auto"/>
        <w:right w:val="none" w:sz="0" w:space="0" w:color="auto"/>
      </w:divBdr>
      <w:divsChild>
        <w:div w:id="237792353">
          <w:marLeft w:val="0"/>
          <w:marRight w:val="0"/>
          <w:marTop w:val="0"/>
          <w:marBottom w:val="0"/>
          <w:divBdr>
            <w:top w:val="none" w:sz="0" w:space="0" w:color="auto"/>
            <w:left w:val="none" w:sz="0" w:space="0" w:color="auto"/>
            <w:bottom w:val="none" w:sz="0" w:space="0" w:color="auto"/>
            <w:right w:val="none" w:sz="0" w:space="0" w:color="auto"/>
          </w:divBdr>
          <w:divsChild>
            <w:div w:id="1824662621">
              <w:marLeft w:val="0"/>
              <w:marRight w:val="0"/>
              <w:marTop w:val="0"/>
              <w:marBottom w:val="0"/>
              <w:divBdr>
                <w:top w:val="none" w:sz="0" w:space="0" w:color="auto"/>
                <w:left w:val="none" w:sz="0" w:space="0" w:color="auto"/>
                <w:bottom w:val="none" w:sz="0" w:space="0" w:color="auto"/>
                <w:right w:val="none" w:sz="0" w:space="0" w:color="auto"/>
              </w:divBdr>
              <w:divsChild>
                <w:div w:id="614363403">
                  <w:marLeft w:val="0"/>
                  <w:marRight w:val="0"/>
                  <w:marTop w:val="0"/>
                  <w:marBottom w:val="0"/>
                  <w:divBdr>
                    <w:top w:val="none" w:sz="0" w:space="0" w:color="auto"/>
                    <w:left w:val="none" w:sz="0" w:space="0" w:color="auto"/>
                    <w:bottom w:val="none" w:sz="0" w:space="0" w:color="auto"/>
                    <w:right w:val="none" w:sz="0" w:space="0" w:color="auto"/>
                  </w:divBdr>
                  <w:divsChild>
                    <w:div w:id="1270698541">
                      <w:marLeft w:val="0"/>
                      <w:marRight w:val="0"/>
                      <w:marTop w:val="0"/>
                      <w:marBottom w:val="0"/>
                      <w:divBdr>
                        <w:top w:val="none" w:sz="0" w:space="0" w:color="auto"/>
                        <w:left w:val="none" w:sz="0" w:space="0" w:color="auto"/>
                        <w:bottom w:val="none" w:sz="0" w:space="0" w:color="auto"/>
                        <w:right w:val="none" w:sz="0" w:space="0" w:color="auto"/>
                      </w:divBdr>
                      <w:divsChild>
                        <w:div w:id="1405451695">
                          <w:marLeft w:val="0"/>
                          <w:marRight w:val="0"/>
                          <w:marTop w:val="0"/>
                          <w:marBottom w:val="0"/>
                          <w:divBdr>
                            <w:top w:val="none" w:sz="0" w:space="0" w:color="auto"/>
                            <w:left w:val="none" w:sz="0" w:space="0" w:color="auto"/>
                            <w:bottom w:val="none" w:sz="0" w:space="0" w:color="auto"/>
                            <w:right w:val="none" w:sz="0" w:space="0" w:color="auto"/>
                          </w:divBdr>
                          <w:divsChild>
                            <w:div w:id="1201700758">
                              <w:marLeft w:val="0"/>
                              <w:marRight w:val="0"/>
                              <w:marTop w:val="0"/>
                              <w:marBottom w:val="0"/>
                              <w:divBdr>
                                <w:top w:val="none" w:sz="0" w:space="0" w:color="auto"/>
                                <w:left w:val="none" w:sz="0" w:space="0" w:color="auto"/>
                                <w:bottom w:val="none" w:sz="0" w:space="0" w:color="auto"/>
                                <w:right w:val="none" w:sz="0" w:space="0" w:color="auto"/>
                              </w:divBdr>
                              <w:divsChild>
                                <w:div w:id="1314797430">
                                  <w:marLeft w:val="0"/>
                                  <w:marRight w:val="0"/>
                                  <w:marTop w:val="0"/>
                                  <w:marBottom w:val="0"/>
                                  <w:divBdr>
                                    <w:top w:val="none" w:sz="0" w:space="0" w:color="auto"/>
                                    <w:left w:val="none" w:sz="0" w:space="0" w:color="auto"/>
                                    <w:bottom w:val="none" w:sz="0" w:space="0" w:color="auto"/>
                                    <w:right w:val="none" w:sz="0" w:space="0" w:color="auto"/>
                                  </w:divBdr>
                                  <w:divsChild>
                                    <w:div w:id="107628875">
                                      <w:marLeft w:val="0"/>
                                      <w:marRight w:val="0"/>
                                      <w:marTop w:val="0"/>
                                      <w:marBottom w:val="0"/>
                                      <w:divBdr>
                                        <w:top w:val="none" w:sz="0" w:space="0" w:color="auto"/>
                                        <w:left w:val="none" w:sz="0" w:space="0" w:color="auto"/>
                                        <w:bottom w:val="none" w:sz="0" w:space="0" w:color="auto"/>
                                        <w:right w:val="none" w:sz="0" w:space="0" w:color="auto"/>
                                      </w:divBdr>
                                      <w:divsChild>
                                        <w:div w:id="503470260">
                                          <w:marLeft w:val="0"/>
                                          <w:marRight w:val="0"/>
                                          <w:marTop w:val="0"/>
                                          <w:marBottom w:val="0"/>
                                          <w:divBdr>
                                            <w:top w:val="none" w:sz="0" w:space="0" w:color="auto"/>
                                            <w:left w:val="none" w:sz="0" w:space="0" w:color="auto"/>
                                            <w:bottom w:val="none" w:sz="0" w:space="0" w:color="auto"/>
                                            <w:right w:val="none" w:sz="0" w:space="0" w:color="auto"/>
                                          </w:divBdr>
                                          <w:divsChild>
                                            <w:div w:id="654996455">
                                              <w:marLeft w:val="0"/>
                                              <w:marRight w:val="0"/>
                                              <w:marTop w:val="0"/>
                                              <w:marBottom w:val="0"/>
                                              <w:divBdr>
                                                <w:top w:val="none" w:sz="0" w:space="0" w:color="auto"/>
                                                <w:left w:val="none" w:sz="0" w:space="0" w:color="auto"/>
                                                <w:bottom w:val="none" w:sz="0" w:space="0" w:color="auto"/>
                                                <w:right w:val="none" w:sz="0" w:space="0" w:color="auto"/>
                                              </w:divBdr>
                                              <w:divsChild>
                                                <w:div w:id="1007058937">
                                                  <w:marLeft w:val="0"/>
                                                  <w:marRight w:val="0"/>
                                                  <w:marTop w:val="0"/>
                                                  <w:marBottom w:val="0"/>
                                                  <w:divBdr>
                                                    <w:top w:val="none" w:sz="0" w:space="0" w:color="auto"/>
                                                    <w:left w:val="none" w:sz="0" w:space="0" w:color="auto"/>
                                                    <w:bottom w:val="none" w:sz="0" w:space="0" w:color="auto"/>
                                                    <w:right w:val="none" w:sz="0" w:space="0" w:color="auto"/>
                                                  </w:divBdr>
                                                  <w:divsChild>
                                                    <w:div w:id="201599517">
                                                      <w:marLeft w:val="0"/>
                                                      <w:marRight w:val="0"/>
                                                      <w:marTop w:val="0"/>
                                                      <w:marBottom w:val="0"/>
                                                      <w:divBdr>
                                                        <w:top w:val="none" w:sz="0" w:space="0" w:color="auto"/>
                                                        <w:left w:val="none" w:sz="0" w:space="0" w:color="auto"/>
                                                        <w:bottom w:val="none" w:sz="0" w:space="0" w:color="auto"/>
                                                        <w:right w:val="none" w:sz="0" w:space="0" w:color="auto"/>
                                                      </w:divBdr>
                                                      <w:divsChild>
                                                        <w:div w:id="1976329547">
                                                          <w:marLeft w:val="0"/>
                                                          <w:marRight w:val="0"/>
                                                          <w:marTop w:val="0"/>
                                                          <w:marBottom w:val="0"/>
                                                          <w:divBdr>
                                                            <w:top w:val="none" w:sz="0" w:space="0" w:color="auto"/>
                                                            <w:left w:val="none" w:sz="0" w:space="0" w:color="auto"/>
                                                            <w:bottom w:val="none" w:sz="0" w:space="0" w:color="auto"/>
                                                            <w:right w:val="none" w:sz="0" w:space="0" w:color="auto"/>
                                                          </w:divBdr>
                                                          <w:divsChild>
                                                            <w:div w:id="2035879913">
                                                              <w:marLeft w:val="0"/>
                                                              <w:marRight w:val="0"/>
                                                              <w:marTop w:val="0"/>
                                                              <w:marBottom w:val="0"/>
                                                              <w:divBdr>
                                                                <w:top w:val="none" w:sz="0" w:space="0" w:color="auto"/>
                                                                <w:left w:val="none" w:sz="0" w:space="0" w:color="auto"/>
                                                                <w:bottom w:val="none" w:sz="0" w:space="0" w:color="auto"/>
                                                                <w:right w:val="none" w:sz="0" w:space="0" w:color="auto"/>
                                                              </w:divBdr>
                                                              <w:divsChild>
                                                                <w:div w:id="71006636">
                                                                  <w:marLeft w:val="0"/>
                                                                  <w:marRight w:val="0"/>
                                                                  <w:marTop w:val="0"/>
                                                                  <w:marBottom w:val="0"/>
                                                                  <w:divBdr>
                                                                    <w:top w:val="none" w:sz="0" w:space="0" w:color="auto"/>
                                                                    <w:left w:val="none" w:sz="0" w:space="0" w:color="auto"/>
                                                                    <w:bottom w:val="none" w:sz="0" w:space="0" w:color="auto"/>
                                                                    <w:right w:val="none" w:sz="0" w:space="0" w:color="auto"/>
                                                                  </w:divBdr>
                                                                  <w:divsChild>
                                                                    <w:div w:id="1495798031">
                                                                      <w:marLeft w:val="0"/>
                                                                      <w:marRight w:val="0"/>
                                                                      <w:marTop w:val="0"/>
                                                                      <w:marBottom w:val="0"/>
                                                                      <w:divBdr>
                                                                        <w:top w:val="none" w:sz="0" w:space="0" w:color="auto"/>
                                                                        <w:left w:val="none" w:sz="0" w:space="0" w:color="auto"/>
                                                                        <w:bottom w:val="none" w:sz="0" w:space="0" w:color="auto"/>
                                                                        <w:right w:val="none" w:sz="0" w:space="0" w:color="auto"/>
                                                                      </w:divBdr>
                                                                      <w:divsChild>
                                                                        <w:div w:id="278413402">
                                                                          <w:marLeft w:val="0"/>
                                                                          <w:marRight w:val="0"/>
                                                                          <w:marTop w:val="0"/>
                                                                          <w:marBottom w:val="0"/>
                                                                          <w:divBdr>
                                                                            <w:top w:val="none" w:sz="0" w:space="0" w:color="auto"/>
                                                                            <w:left w:val="none" w:sz="0" w:space="0" w:color="auto"/>
                                                                            <w:bottom w:val="none" w:sz="0" w:space="0" w:color="auto"/>
                                                                            <w:right w:val="none" w:sz="0" w:space="0" w:color="auto"/>
                                                                          </w:divBdr>
                                                                          <w:divsChild>
                                                                            <w:div w:id="571156286">
                                                                              <w:marLeft w:val="0"/>
                                                                              <w:marRight w:val="0"/>
                                                                              <w:marTop w:val="0"/>
                                                                              <w:marBottom w:val="0"/>
                                                                              <w:divBdr>
                                                                                <w:top w:val="none" w:sz="0" w:space="0" w:color="auto"/>
                                                                                <w:left w:val="none" w:sz="0" w:space="0" w:color="auto"/>
                                                                                <w:bottom w:val="none" w:sz="0" w:space="0" w:color="auto"/>
                                                                                <w:right w:val="none" w:sz="0" w:space="0" w:color="auto"/>
                                                                              </w:divBdr>
                                                                              <w:divsChild>
                                                                                <w:div w:id="19934676">
                                                                                  <w:marLeft w:val="0"/>
                                                                                  <w:marRight w:val="0"/>
                                                                                  <w:marTop w:val="0"/>
                                                                                  <w:marBottom w:val="0"/>
                                                                                  <w:divBdr>
                                                                                    <w:top w:val="none" w:sz="0" w:space="0" w:color="auto"/>
                                                                                    <w:left w:val="none" w:sz="0" w:space="0" w:color="auto"/>
                                                                                    <w:bottom w:val="none" w:sz="0" w:space="0" w:color="auto"/>
                                                                                    <w:right w:val="none" w:sz="0" w:space="0" w:color="auto"/>
                                                                                  </w:divBdr>
                                                                                  <w:divsChild>
                                                                                    <w:div w:id="801070553">
                                                                                      <w:marLeft w:val="0"/>
                                                                                      <w:marRight w:val="0"/>
                                                                                      <w:marTop w:val="0"/>
                                                                                      <w:marBottom w:val="0"/>
                                                                                      <w:divBdr>
                                                                                        <w:top w:val="none" w:sz="0" w:space="0" w:color="auto"/>
                                                                                        <w:left w:val="none" w:sz="0" w:space="0" w:color="auto"/>
                                                                                        <w:bottom w:val="none" w:sz="0" w:space="0" w:color="auto"/>
                                                                                        <w:right w:val="none" w:sz="0" w:space="0" w:color="auto"/>
                                                                                      </w:divBdr>
                                                                                      <w:divsChild>
                                                                                        <w:div w:id="279994723">
                                                                                          <w:marLeft w:val="0"/>
                                                                                          <w:marRight w:val="0"/>
                                                                                          <w:marTop w:val="0"/>
                                                                                          <w:marBottom w:val="0"/>
                                                                                          <w:divBdr>
                                                                                            <w:top w:val="none" w:sz="0" w:space="0" w:color="auto"/>
                                                                                            <w:left w:val="none" w:sz="0" w:space="0" w:color="auto"/>
                                                                                            <w:bottom w:val="none" w:sz="0" w:space="0" w:color="auto"/>
                                                                                            <w:right w:val="none" w:sz="0" w:space="0" w:color="auto"/>
                                                                                          </w:divBdr>
                                                                                          <w:divsChild>
                                                                                            <w:div w:id="13975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916576">
      <w:bodyDiv w:val="1"/>
      <w:marLeft w:val="0"/>
      <w:marRight w:val="0"/>
      <w:marTop w:val="0"/>
      <w:marBottom w:val="0"/>
      <w:divBdr>
        <w:top w:val="none" w:sz="0" w:space="0" w:color="auto"/>
        <w:left w:val="none" w:sz="0" w:space="0" w:color="auto"/>
        <w:bottom w:val="none" w:sz="0" w:space="0" w:color="auto"/>
        <w:right w:val="none" w:sz="0" w:space="0" w:color="auto"/>
      </w:divBdr>
    </w:div>
    <w:div w:id="1698463273">
      <w:bodyDiv w:val="1"/>
      <w:marLeft w:val="0"/>
      <w:marRight w:val="0"/>
      <w:marTop w:val="0"/>
      <w:marBottom w:val="0"/>
      <w:divBdr>
        <w:top w:val="none" w:sz="0" w:space="0" w:color="auto"/>
        <w:left w:val="none" w:sz="0" w:space="0" w:color="auto"/>
        <w:bottom w:val="none" w:sz="0" w:space="0" w:color="auto"/>
        <w:right w:val="none" w:sz="0" w:space="0" w:color="auto"/>
      </w:divBdr>
    </w:div>
    <w:div w:id="1701585905">
      <w:bodyDiv w:val="1"/>
      <w:marLeft w:val="0"/>
      <w:marRight w:val="0"/>
      <w:marTop w:val="0"/>
      <w:marBottom w:val="0"/>
      <w:divBdr>
        <w:top w:val="none" w:sz="0" w:space="0" w:color="auto"/>
        <w:left w:val="none" w:sz="0" w:space="0" w:color="auto"/>
        <w:bottom w:val="none" w:sz="0" w:space="0" w:color="auto"/>
        <w:right w:val="none" w:sz="0" w:space="0" w:color="auto"/>
      </w:divBdr>
    </w:div>
    <w:div w:id="1705979479">
      <w:bodyDiv w:val="1"/>
      <w:marLeft w:val="0"/>
      <w:marRight w:val="0"/>
      <w:marTop w:val="0"/>
      <w:marBottom w:val="0"/>
      <w:divBdr>
        <w:top w:val="none" w:sz="0" w:space="0" w:color="auto"/>
        <w:left w:val="none" w:sz="0" w:space="0" w:color="auto"/>
        <w:bottom w:val="none" w:sz="0" w:space="0" w:color="auto"/>
        <w:right w:val="none" w:sz="0" w:space="0" w:color="auto"/>
      </w:divBdr>
    </w:div>
    <w:div w:id="1716730699">
      <w:bodyDiv w:val="1"/>
      <w:marLeft w:val="0"/>
      <w:marRight w:val="0"/>
      <w:marTop w:val="0"/>
      <w:marBottom w:val="0"/>
      <w:divBdr>
        <w:top w:val="none" w:sz="0" w:space="0" w:color="auto"/>
        <w:left w:val="none" w:sz="0" w:space="0" w:color="auto"/>
        <w:bottom w:val="none" w:sz="0" w:space="0" w:color="auto"/>
        <w:right w:val="none" w:sz="0" w:space="0" w:color="auto"/>
      </w:divBdr>
    </w:div>
    <w:div w:id="1722711654">
      <w:bodyDiv w:val="1"/>
      <w:marLeft w:val="0"/>
      <w:marRight w:val="0"/>
      <w:marTop w:val="0"/>
      <w:marBottom w:val="0"/>
      <w:divBdr>
        <w:top w:val="none" w:sz="0" w:space="0" w:color="auto"/>
        <w:left w:val="none" w:sz="0" w:space="0" w:color="auto"/>
        <w:bottom w:val="none" w:sz="0" w:space="0" w:color="auto"/>
        <w:right w:val="none" w:sz="0" w:space="0" w:color="auto"/>
      </w:divBdr>
    </w:div>
    <w:div w:id="1725060231">
      <w:bodyDiv w:val="1"/>
      <w:marLeft w:val="0"/>
      <w:marRight w:val="0"/>
      <w:marTop w:val="0"/>
      <w:marBottom w:val="0"/>
      <w:divBdr>
        <w:top w:val="none" w:sz="0" w:space="0" w:color="auto"/>
        <w:left w:val="none" w:sz="0" w:space="0" w:color="auto"/>
        <w:bottom w:val="none" w:sz="0" w:space="0" w:color="auto"/>
        <w:right w:val="none" w:sz="0" w:space="0" w:color="auto"/>
      </w:divBdr>
    </w:div>
    <w:div w:id="1757361200">
      <w:bodyDiv w:val="1"/>
      <w:marLeft w:val="0"/>
      <w:marRight w:val="0"/>
      <w:marTop w:val="0"/>
      <w:marBottom w:val="0"/>
      <w:divBdr>
        <w:top w:val="none" w:sz="0" w:space="0" w:color="auto"/>
        <w:left w:val="none" w:sz="0" w:space="0" w:color="auto"/>
        <w:bottom w:val="none" w:sz="0" w:space="0" w:color="auto"/>
        <w:right w:val="none" w:sz="0" w:space="0" w:color="auto"/>
      </w:divBdr>
    </w:div>
    <w:div w:id="1757629281">
      <w:bodyDiv w:val="1"/>
      <w:marLeft w:val="0"/>
      <w:marRight w:val="0"/>
      <w:marTop w:val="0"/>
      <w:marBottom w:val="0"/>
      <w:divBdr>
        <w:top w:val="none" w:sz="0" w:space="0" w:color="auto"/>
        <w:left w:val="none" w:sz="0" w:space="0" w:color="auto"/>
        <w:bottom w:val="none" w:sz="0" w:space="0" w:color="auto"/>
        <w:right w:val="none" w:sz="0" w:space="0" w:color="auto"/>
      </w:divBdr>
    </w:div>
    <w:div w:id="1758356370">
      <w:bodyDiv w:val="1"/>
      <w:marLeft w:val="0"/>
      <w:marRight w:val="0"/>
      <w:marTop w:val="0"/>
      <w:marBottom w:val="0"/>
      <w:divBdr>
        <w:top w:val="none" w:sz="0" w:space="0" w:color="auto"/>
        <w:left w:val="none" w:sz="0" w:space="0" w:color="auto"/>
        <w:bottom w:val="none" w:sz="0" w:space="0" w:color="auto"/>
        <w:right w:val="none" w:sz="0" w:space="0" w:color="auto"/>
      </w:divBdr>
    </w:div>
    <w:div w:id="1778406568">
      <w:bodyDiv w:val="1"/>
      <w:marLeft w:val="0"/>
      <w:marRight w:val="0"/>
      <w:marTop w:val="0"/>
      <w:marBottom w:val="0"/>
      <w:divBdr>
        <w:top w:val="none" w:sz="0" w:space="0" w:color="auto"/>
        <w:left w:val="none" w:sz="0" w:space="0" w:color="auto"/>
        <w:bottom w:val="none" w:sz="0" w:space="0" w:color="auto"/>
        <w:right w:val="none" w:sz="0" w:space="0" w:color="auto"/>
      </w:divBdr>
    </w:div>
    <w:div w:id="1786461458">
      <w:bodyDiv w:val="1"/>
      <w:marLeft w:val="0"/>
      <w:marRight w:val="0"/>
      <w:marTop w:val="0"/>
      <w:marBottom w:val="0"/>
      <w:divBdr>
        <w:top w:val="none" w:sz="0" w:space="0" w:color="auto"/>
        <w:left w:val="none" w:sz="0" w:space="0" w:color="auto"/>
        <w:bottom w:val="none" w:sz="0" w:space="0" w:color="auto"/>
        <w:right w:val="none" w:sz="0" w:space="0" w:color="auto"/>
      </w:divBdr>
    </w:div>
    <w:div w:id="1789199080">
      <w:bodyDiv w:val="1"/>
      <w:marLeft w:val="0"/>
      <w:marRight w:val="0"/>
      <w:marTop w:val="0"/>
      <w:marBottom w:val="0"/>
      <w:divBdr>
        <w:top w:val="none" w:sz="0" w:space="0" w:color="auto"/>
        <w:left w:val="none" w:sz="0" w:space="0" w:color="auto"/>
        <w:bottom w:val="none" w:sz="0" w:space="0" w:color="auto"/>
        <w:right w:val="none" w:sz="0" w:space="0" w:color="auto"/>
      </w:divBdr>
    </w:div>
    <w:div w:id="1802915545">
      <w:bodyDiv w:val="1"/>
      <w:marLeft w:val="0"/>
      <w:marRight w:val="0"/>
      <w:marTop w:val="0"/>
      <w:marBottom w:val="0"/>
      <w:divBdr>
        <w:top w:val="none" w:sz="0" w:space="0" w:color="auto"/>
        <w:left w:val="none" w:sz="0" w:space="0" w:color="auto"/>
        <w:bottom w:val="none" w:sz="0" w:space="0" w:color="auto"/>
        <w:right w:val="none" w:sz="0" w:space="0" w:color="auto"/>
      </w:divBdr>
    </w:div>
    <w:div w:id="1817187556">
      <w:bodyDiv w:val="1"/>
      <w:marLeft w:val="0"/>
      <w:marRight w:val="0"/>
      <w:marTop w:val="0"/>
      <w:marBottom w:val="0"/>
      <w:divBdr>
        <w:top w:val="none" w:sz="0" w:space="0" w:color="auto"/>
        <w:left w:val="none" w:sz="0" w:space="0" w:color="auto"/>
        <w:bottom w:val="none" w:sz="0" w:space="0" w:color="auto"/>
        <w:right w:val="none" w:sz="0" w:space="0" w:color="auto"/>
      </w:divBdr>
    </w:div>
    <w:div w:id="1820726070">
      <w:bodyDiv w:val="1"/>
      <w:marLeft w:val="0"/>
      <w:marRight w:val="0"/>
      <w:marTop w:val="0"/>
      <w:marBottom w:val="0"/>
      <w:divBdr>
        <w:top w:val="none" w:sz="0" w:space="0" w:color="auto"/>
        <w:left w:val="none" w:sz="0" w:space="0" w:color="auto"/>
        <w:bottom w:val="none" w:sz="0" w:space="0" w:color="auto"/>
        <w:right w:val="none" w:sz="0" w:space="0" w:color="auto"/>
      </w:divBdr>
    </w:div>
    <w:div w:id="1826120554">
      <w:bodyDiv w:val="1"/>
      <w:marLeft w:val="0"/>
      <w:marRight w:val="0"/>
      <w:marTop w:val="0"/>
      <w:marBottom w:val="0"/>
      <w:divBdr>
        <w:top w:val="none" w:sz="0" w:space="0" w:color="auto"/>
        <w:left w:val="none" w:sz="0" w:space="0" w:color="auto"/>
        <w:bottom w:val="none" w:sz="0" w:space="0" w:color="auto"/>
        <w:right w:val="none" w:sz="0" w:space="0" w:color="auto"/>
      </w:divBdr>
    </w:div>
    <w:div w:id="1845321932">
      <w:bodyDiv w:val="1"/>
      <w:marLeft w:val="0"/>
      <w:marRight w:val="0"/>
      <w:marTop w:val="0"/>
      <w:marBottom w:val="0"/>
      <w:divBdr>
        <w:top w:val="none" w:sz="0" w:space="0" w:color="auto"/>
        <w:left w:val="none" w:sz="0" w:space="0" w:color="auto"/>
        <w:bottom w:val="none" w:sz="0" w:space="0" w:color="auto"/>
        <w:right w:val="none" w:sz="0" w:space="0" w:color="auto"/>
      </w:divBdr>
    </w:div>
    <w:div w:id="1852406183">
      <w:bodyDiv w:val="1"/>
      <w:marLeft w:val="0"/>
      <w:marRight w:val="0"/>
      <w:marTop w:val="0"/>
      <w:marBottom w:val="0"/>
      <w:divBdr>
        <w:top w:val="none" w:sz="0" w:space="0" w:color="auto"/>
        <w:left w:val="none" w:sz="0" w:space="0" w:color="auto"/>
        <w:bottom w:val="none" w:sz="0" w:space="0" w:color="auto"/>
        <w:right w:val="none" w:sz="0" w:space="0" w:color="auto"/>
      </w:divBdr>
    </w:div>
    <w:div w:id="1867254745">
      <w:bodyDiv w:val="1"/>
      <w:marLeft w:val="0"/>
      <w:marRight w:val="0"/>
      <w:marTop w:val="0"/>
      <w:marBottom w:val="0"/>
      <w:divBdr>
        <w:top w:val="none" w:sz="0" w:space="0" w:color="auto"/>
        <w:left w:val="none" w:sz="0" w:space="0" w:color="auto"/>
        <w:bottom w:val="none" w:sz="0" w:space="0" w:color="auto"/>
        <w:right w:val="none" w:sz="0" w:space="0" w:color="auto"/>
      </w:divBdr>
    </w:div>
    <w:div w:id="1871994062">
      <w:bodyDiv w:val="1"/>
      <w:marLeft w:val="0"/>
      <w:marRight w:val="0"/>
      <w:marTop w:val="0"/>
      <w:marBottom w:val="0"/>
      <w:divBdr>
        <w:top w:val="none" w:sz="0" w:space="0" w:color="auto"/>
        <w:left w:val="none" w:sz="0" w:space="0" w:color="auto"/>
        <w:bottom w:val="none" w:sz="0" w:space="0" w:color="auto"/>
        <w:right w:val="none" w:sz="0" w:space="0" w:color="auto"/>
      </w:divBdr>
    </w:div>
    <w:div w:id="1897159874">
      <w:bodyDiv w:val="1"/>
      <w:marLeft w:val="0"/>
      <w:marRight w:val="0"/>
      <w:marTop w:val="0"/>
      <w:marBottom w:val="0"/>
      <w:divBdr>
        <w:top w:val="none" w:sz="0" w:space="0" w:color="auto"/>
        <w:left w:val="none" w:sz="0" w:space="0" w:color="auto"/>
        <w:bottom w:val="none" w:sz="0" w:space="0" w:color="auto"/>
        <w:right w:val="none" w:sz="0" w:space="0" w:color="auto"/>
      </w:divBdr>
    </w:div>
    <w:div w:id="1897931494">
      <w:bodyDiv w:val="1"/>
      <w:marLeft w:val="0"/>
      <w:marRight w:val="0"/>
      <w:marTop w:val="0"/>
      <w:marBottom w:val="0"/>
      <w:divBdr>
        <w:top w:val="none" w:sz="0" w:space="0" w:color="auto"/>
        <w:left w:val="none" w:sz="0" w:space="0" w:color="auto"/>
        <w:bottom w:val="none" w:sz="0" w:space="0" w:color="auto"/>
        <w:right w:val="none" w:sz="0" w:space="0" w:color="auto"/>
      </w:divBdr>
    </w:div>
    <w:div w:id="1900750632">
      <w:bodyDiv w:val="1"/>
      <w:marLeft w:val="0"/>
      <w:marRight w:val="0"/>
      <w:marTop w:val="0"/>
      <w:marBottom w:val="0"/>
      <w:divBdr>
        <w:top w:val="none" w:sz="0" w:space="0" w:color="auto"/>
        <w:left w:val="none" w:sz="0" w:space="0" w:color="auto"/>
        <w:bottom w:val="none" w:sz="0" w:space="0" w:color="auto"/>
        <w:right w:val="none" w:sz="0" w:space="0" w:color="auto"/>
      </w:divBdr>
    </w:div>
    <w:div w:id="1902786504">
      <w:bodyDiv w:val="1"/>
      <w:marLeft w:val="0"/>
      <w:marRight w:val="0"/>
      <w:marTop w:val="0"/>
      <w:marBottom w:val="0"/>
      <w:divBdr>
        <w:top w:val="none" w:sz="0" w:space="0" w:color="auto"/>
        <w:left w:val="none" w:sz="0" w:space="0" w:color="auto"/>
        <w:bottom w:val="none" w:sz="0" w:space="0" w:color="auto"/>
        <w:right w:val="none" w:sz="0" w:space="0" w:color="auto"/>
      </w:divBdr>
    </w:div>
    <w:div w:id="1907759675">
      <w:bodyDiv w:val="1"/>
      <w:marLeft w:val="0"/>
      <w:marRight w:val="0"/>
      <w:marTop w:val="0"/>
      <w:marBottom w:val="0"/>
      <w:divBdr>
        <w:top w:val="none" w:sz="0" w:space="0" w:color="auto"/>
        <w:left w:val="none" w:sz="0" w:space="0" w:color="auto"/>
        <w:bottom w:val="none" w:sz="0" w:space="0" w:color="auto"/>
        <w:right w:val="none" w:sz="0" w:space="0" w:color="auto"/>
      </w:divBdr>
    </w:div>
    <w:div w:id="1932884864">
      <w:bodyDiv w:val="1"/>
      <w:marLeft w:val="0"/>
      <w:marRight w:val="0"/>
      <w:marTop w:val="0"/>
      <w:marBottom w:val="0"/>
      <w:divBdr>
        <w:top w:val="none" w:sz="0" w:space="0" w:color="auto"/>
        <w:left w:val="none" w:sz="0" w:space="0" w:color="auto"/>
        <w:bottom w:val="none" w:sz="0" w:space="0" w:color="auto"/>
        <w:right w:val="none" w:sz="0" w:space="0" w:color="auto"/>
      </w:divBdr>
    </w:div>
    <w:div w:id="1938831538">
      <w:bodyDiv w:val="1"/>
      <w:marLeft w:val="0"/>
      <w:marRight w:val="0"/>
      <w:marTop w:val="0"/>
      <w:marBottom w:val="0"/>
      <w:divBdr>
        <w:top w:val="none" w:sz="0" w:space="0" w:color="auto"/>
        <w:left w:val="none" w:sz="0" w:space="0" w:color="auto"/>
        <w:bottom w:val="none" w:sz="0" w:space="0" w:color="auto"/>
        <w:right w:val="none" w:sz="0" w:space="0" w:color="auto"/>
      </w:divBdr>
    </w:div>
    <w:div w:id="1950430101">
      <w:bodyDiv w:val="1"/>
      <w:marLeft w:val="0"/>
      <w:marRight w:val="0"/>
      <w:marTop w:val="0"/>
      <w:marBottom w:val="0"/>
      <w:divBdr>
        <w:top w:val="none" w:sz="0" w:space="0" w:color="auto"/>
        <w:left w:val="none" w:sz="0" w:space="0" w:color="auto"/>
        <w:bottom w:val="none" w:sz="0" w:space="0" w:color="auto"/>
        <w:right w:val="none" w:sz="0" w:space="0" w:color="auto"/>
      </w:divBdr>
    </w:div>
    <w:div w:id="1952199432">
      <w:bodyDiv w:val="1"/>
      <w:marLeft w:val="0"/>
      <w:marRight w:val="0"/>
      <w:marTop w:val="0"/>
      <w:marBottom w:val="0"/>
      <w:divBdr>
        <w:top w:val="none" w:sz="0" w:space="0" w:color="auto"/>
        <w:left w:val="none" w:sz="0" w:space="0" w:color="auto"/>
        <w:bottom w:val="none" w:sz="0" w:space="0" w:color="auto"/>
        <w:right w:val="none" w:sz="0" w:space="0" w:color="auto"/>
      </w:divBdr>
    </w:div>
    <w:div w:id="1991906575">
      <w:bodyDiv w:val="1"/>
      <w:marLeft w:val="0"/>
      <w:marRight w:val="0"/>
      <w:marTop w:val="0"/>
      <w:marBottom w:val="0"/>
      <w:divBdr>
        <w:top w:val="none" w:sz="0" w:space="0" w:color="auto"/>
        <w:left w:val="none" w:sz="0" w:space="0" w:color="auto"/>
        <w:bottom w:val="none" w:sz="0" w:space="0" w:color="auto"/>
        <w:right w:val="none" w:sz="0" w:space="0" w:color="auto"/>
      </w:divBdr>
    </w:div>
    <w:div w:id="1993483113">
      <w:bodyDiv w:val="1"/>
      <w:marLeft w:val="0"/>
      <w:marRight w:val="0"/>
      <w:marTop w:val="0"/>
      <w:marBottom w:val="0"/>
      <w:divBdr>
        <w:top w:val="none" w:sz="0" w:space="0" w:color="auto"/>
        <w:left w:val="none" w:sz="0" w:space="0" w:color="auto"/>
        <w:bottom w:val="none" w:sz="0" w:space="0" w:color="auto"/>
        <w:right w:val="none" w:sz="0" w:space="0" w:color="auto"/>
      </w:divBdr>
    </w:div>
    <w:div w:id="1996449925">
      <w:bodyDiv w:val="1"/>
      <w:marLeft w:val="0"/>
      <w:marRight w:val="0"/>
      <w:marTop w:val="0"/>
      <w:marBottom w:val="0"/>
      <w:divBdr>
        <w:top w:val="none" w:sz="0" w:space="0" w:color="auto"/>
        <w:left w:val="none" w:sz="0" w:space="0" w:color="auto"/>
        <w:bottom w:val="none" w:sz="0" w:space="0" w:color="auto"/>
        <w:right w:val="none" w:sz="0" w:space="0" w:color="auto"/>
      </w:divBdr>
    </w:div>
    <w:div w:id="2002462425">
      <w:bodyDiv w:val="1"/>
      <w:marLeft w:val="0"/>
      <w:marRight w:val="0"/>
      <w:marTop w:val="0"/>
      <w:marBottom w:val="0"/>
      <w:divBdr>
        <w:top w:val="none" w:sz="0" w:space="0" w:color="auto"/>
        <w:left w:val="none" w:sz="0" w:space="0" w:color="auto"/>
        <w:bottom w:val="none" w:sz="0" w:space="0" w:color="auto"/>
        <w:right w:val="none" w:sz="0" w:space="0" w:color="auto"/>
      </w:divBdr>
    </w:div>
    <w:div w:id="2027320267">
      <w:bodyDiv w:val="1"/>
      <w:marLeft w:val="0"/>
      <w:marRight w:val="0"/>
      <w:marTop w:val="0"/>
      <w:marBottom w:val="0"/>
      <w:divBdr>
        <w:top w:val="none" w:sz="0" w:space="0" w:color="auto"/>
        <w:left w:val="none" w:sz="0" w:space="0" w:color="auto"/>
        <w:bottom w:val="none" w:sz="0" w:space="0" w:color="auto"/>
        <w:right w:val="none" w:sz="0" w:space="0" w:color="auto"/>
      </w:divBdr>
    </w:div>
    <w:div w:id="2053269069">
      <w:bodyDiv w:val="1"/>
      <w:marLeft w:val="0"/>
      <w:marRight w:val="0"/>
      <w:marTop w:val="0"/>
      <w:marBottom w:val="0"/>
      <w:divBdr>
        <w:top w:val="none" w:sz="0" w:space="0" w:color="auto"/>
        <w:left w:val="none" w:sz="0" w:space="0" w:color="auto"/>
        <w:bottom w:val="none" w:sz="0" w:space="0" w:color="auto"/>
        <w:right w:val="none" w:sz="0" w:space="0" w:color="auto"/>
      </w:divBdr>
    </w:div>
    <w:div w:id="2054113084">
      <w:bodyDiv w:val="1"/>
      <w:marLeft w:val="0"/>
      <w:marRight w:val="0"/>
      <w:marTop w:val="0"/>
      <w:marBottom w:val="0"/>
      <w:divBdr>
        <w:top w:val="none" w:sz="0" w:space="0" w:color="auto"/>
        <w:left w:val="none" w:sz="0" w:space="0" w:color="auto"/>
        <w:bottom w:val="none" w:sz="0" w:space="0" w:color="auto"/>
        <w:right w:val="none" w:sz="0" w:space="0" w:color="auto"/>
      </w:divBdr>
      <w:divsChild>
        <w:div w:id="1883394507">
          <w:marLeft w:val="0"/>
          <w:marRight w:val="0"/>
          <w:marTop w:val="0"/>
          <w:marBottom w:val="0"/>
          <w:divBdr>
            <w:top w:val="none" w:sz="0" w:space="0" w:color="auto"/>
            <w:left w:val="none" w:sz="0" w:space="0" w:color="auto"/>
            <w:bottom w:val="none" w:sz="0" w:space="0" w:color="auto"/>
            <w:right w:val="none" w:sz="0" w:space="0" w:color="auto"/>
          </w:divBdr>
          <w:divsChild>
            <w:div w:id="1255548873">
              <w:marLeft w:val="0"/>
              <w:marRight w:val="0"/>
              <w:marTop w:val="0"/>
              <w:marBottom w:val="0"/>
              <w:divBdr>
                <w:top w:val="none" w:sz="0" w:space="0" w:color="auto"/>
                <w:left w:val="none" w:sz="0" w:space="0" w:color="auto"/>
                <w:bottom w:val="none" w:sz="0" w:space="0" w:color="auto"/>
                <w:right w:val="none" w:sz="0" w:space="0" w:color="auto"/>
              </w:divBdr>
              <w:divsChild>
                <w:div w:id="207165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174235">
      <w:bodyDiv w:val="1"/>
      <w:marLeft w:val="0"/>
      <w:marRight w:val="0"/>
      <w:marTop w:val="0"/>
      <w:marBottom w:val="0"/>
      <w:divBdr>
        <w:top w:val="none" w:sz="0" w:space="0" w:color="auto"/>
        <w:left w:val="none" w:sz="0" w:space="0" w:color="auto"/>
        <w:bottom w:val="none" w:sz="0" w:space="0" w:color="auto"/>
        <w:right w:val="none" w:sz="0" w:space="0" w:color="auto"/>
      </w:divBdr>
    </w:div>
    <w:div w:id="2068842702">
      <w:bodyDiv w:val="1"/>
      <w:marLeft w:val="0"/>
      <w:marRight w:val="0"/>
      <w:marTop w:val="0"/>
      <w:marBottom w:val="0"/>
      <w:divBdr>
        <w:top w:val="none" w:sz="0" w:space="0" w:color="auto"/>
        <w:left w:val="none" w:sz="0" w:space="0" w:color="auto"/>
        <w:bottom w:val="none" w:sz="0" w:space="0" w:color="auto"/>
        <w:right w:val="none" w:sz="0" w:space="0" w:color="auto"/>
      </w:divBdr>
    </w:div>
    <w:div w:id="2092585499">
      <w:bodyDiv w:val="1"/>
      <w:marLeft w:val="0"/>
      <w:marRight w:val="0"/>
      <w:marTop w:val="0"/>
      <w:marBottom w:val="0"/>
      <w:divBdr>
        <w:top w:val="none" w:sz="0" w:space="0" w:color="auto"/>
        <w:left w:val="none" w:sz="0" w:space="0" w:color="auto"/>
        <w:bottom w:val="none" w:sz="0" w:space="0" w:color="auto"/>
        <w:right w:val="none" w:sz="0" w:space="0" w:color="auto"/>
      </w:divBdr>
    </w:div>
    <w:div w:id="2095661410">
      <w:bodyDiv w:val="1"/>
      <w:marLeft w:val="0"/>
      <w:marRight w:val="0"/>
      <w:marTop w:val="0"/>
      <w:marBottom w:val="0"/>
      <w:divBdr>
        <w:top w:val="none" w:sz="0" w:space="0" w:color="auto"/>
        <w:left w:val="none" w:sz="0" w:space="0" w:color="auto"/>
        <w:bottom w:val="none" w:sz="0" w:space="0" w:color="auto"/>
        <w:right w:val="none" w:sz="0" w:space="0" w:color="auto"/>
      </w:divBdr>
    </w:div>
    <w:div w:id="2101221205">
      <w:bodyDiv w:val="1"/>
      <w:marLeft w:val="0"/>
      <w:marRight w:val="0"/>
      <w:marTop w:val="0"/>
      <w:marBottom w:val="0"/>
      <w:divBdr>
        <w:top w:val="none" w:sz="0" w:space="0" w:color="auto"/>
        <w:left w:val="none" w:sz="0" w:space="0" w:color="auto"/>
        <w:bottom w:val="none" w:sz="0" w:space="0" w:color="auto"/>
        <w:right w:val="none" w:sz="0" w:space="0" w:color="auto"/>
      </w:divBdr>
    </w:div>
    <w:div w:id="2103525454">
      <w:bodyDiv w:val="1"/>
      <w:marLeft w:val="0"/>
      <w:marRight w:val="0"/>
      <w:marTop w:val="0"/>
      <w:marBottom w:val="0"/>
      <w:divBdr>
        <w:top w:val="none" w:sz="0" w:space="0" w:color="auto"/>
        <w:left w:val="none" w:sz="0" w:space="0" w:color="auto"/>
        <w:bottom w:val="none" w:sz="0" w:space="0" w:color="auto"/>
        <w:right w:val="none" w:sz="0" w:space="0" w:color="auto"/>
      </w:divBdr>
    </w:div>
    <w:div w:id="2103530752">
      <w:bodyDiv w:val="1"/>
      <w:marLeft w:val="0"/>
      <w:marRight w:val="0"/>
      <w:marTop w:val="0"/>
      <w:marBottom w:val="0"/>
      <w:divBdr>
        <w:top w:val="none" w:sz="0" w:space="0" w:color="auto"/>
        <w:left w:val="none" w:sz="0" w:space="0" w:color="auto"/>
        <w:bottom w:val="none" w:sz="0" w:space="0" w:color="auto"/>
        <w:right w:val="none" w:sz="0" w:space="0" w:color="auto"/>
      </w:divBdr>
    </w:div>
    <w:div w:id="2107530790">
      <w:bodyDiv w:val="1"/>
      <w:marLeft w:val="0"/>
      <w:marRight w:val="0"/>
      <w:marTop w:val="0"/>
      <w:marBottom w:val="0"/>
      <w:divBdr>
        <w:top w:val="none" w:sz="0" w:space="0" w:color="auto"/>
        <w:left w:val="none" w:sz="0" w:space="0" w:color="auto"/>
        <w:bottom w:val="none" w:sz="0" w:space="0" w:color="auto"/>
        <w:right w:val="none" w:sz="0" w:space="0" w:color="auto"/>
      </w:divBdr>
      <w:divsChild>
        <w:div w:id="1304583016">
          <w:marLeft w:val="0"/>
          <w:marRight w:val="0"/>
          <w:marTop w:val="0"/>
          <w:marBottom w:val="0"/>
          <w:divBdr>
            <w:top w:val="none" w:sz="0" w:space="0" w:color="auto"/>
            <w:left w:val="none" w:sz="0" w:space="0" w:color="auto"/>
            <w:bottom w:val="none" w:sz="0" w:space="0" w:color="auto"/>
            <w:right w:val="none" w:sz="0" w:space="0" w:color="auto"/>
          </w:divBdr>
          <w:divsChild>
            <w:div w:id="1421832308">
              <w:marLeft w:val="0"/>
              <w:marRight w:val="0"/>
              <w:marTop w:val="0"/>
              <w:marBottom w:val="0"/>
              <w:divBdr>
                <w:top w:val="none" w:sz="0" w:space="0" w:color="auto"/>
                <w:left w:val="none" w:sz="0" w:space="0" w:color="auto"/>
                <w:bottom w:val="none" w:sz="0" w:space="0" w:color="auto"/>
                <w:right w:val="none" w:sz="0" w:space="0" w:color="auto"/>
              </w:divBdr>
            </w:div>
          </w:divsChild>
        </w:div>
        <w:div w:id="594702892">
          <w:marLeft w:val="0"/>
          <w:marRight w:val="0"/>
          <w:marTop w:val="0"/>
          <w:marBottom w:val="0"/>
          <w:divBdr>
            <w:top w:val="none" w:sz="0" w:space="0" w:color="auto"/>
            <w:left w:val="none" w:sz="0" w:space="0" w:color="auto"/>
            <w:bottom w:val="none" w:sz="0" w:space="0" w:color="auto"/>
            <w:right w:val="none" w:sz="0" w:space="0" w:color="auto"/>
          </w:divBdr>
          <w:divsChild>
            <w:div w:id="1464155505">
              <w:marLeft w:val="0"/>
              <w:marRight w:val="0"/>
              <w:marTop w:val="0"/>
              <w:marBottom w:val="0"/>
              <w:divBdr>
                <w:top w:val="none" w:sz="0" w:space="0" w:color="auto"/>
                <w:left w:val="none" w:sz="0" w:space="0" w:color="auto"/>
                <w:bottom w:val="none" w:sz="0" w:space="0" w:color="auto"/>
                <w:right w:val="none" w:sz="0" w:space="0" w:color="auto"/>
              </w:divBdr>
            </w:div>
          </w:divsChild>
        </w:div>
        <w:div w:id="1234779937">
          <w:marLeft w:val="0"/>
          <w:marRight w:val="0"/>
          <w:marTop w:val="0"/>
          <w:marBottom w:val="0"/>
          <w:divBdr>
            <w:top w:val="none" w:sz="0" w:space="0" w:color="auto"/>
            <w:left w:val="none" w:sz="0" w:space="0" w:color="auto"/>
            <w:bottom w:val="none" w:sz="0" w:space="0" w:color="auto"/>
            <w:right w:val="none" w:sz="0" w:space="0" w:color="auto"/>
          </w:divBdr>
          <w:divsChild>
            <w:div w:id="99892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80519">
      <w:bodyDiv w:val="1"/>
      <w:marLeft w:val="0"/>
      <w:marRight w:val="0"/>
      <w:marTop w:val="0"/>
      <w:marBottom w:val="0"/>
      <w:divBdr>
        <w:top w:val="none" w:sz="0" w:space="0" w:color="auto"/>
        <w:left w:val="none" w:sz="0" w:space="0" w:color="auto"/>
        <w:bottom w:val="none" w:sz="0" w:space="0" w:color="auto"/>
        <w:right w:val="none" w:sz="0" w:space="0" w:color="auto"/>
      </w:divBdr>
    </w:div>
    <w:div w:id="2121681416">
      <w:bodyDiv w:val="1"/>
      <w:marLeft w:val="0"/>
      <w:marRight w:val="0"/>
      <w:marTop w:val="0"/>
      <w:marBottom w:val="0"/>
      <w:divBdr>
        <w:top w:val="none" w:sz="0" w:space="0" w:color="auto"/>
        <w:left w:val="none" w:sz="0" w:space="0" w:color="auto"/>
        <w:bottom w:val="none" w:sz="0" w:space="0" w:color="auto"/>
        <w:right w:val="none" w:sz="0" w:space="0" w:color="auto"/>
      </w:divBdr>
    </w:div>
    <w:div w:id="2126077754">
      <w:bodyDiv w:val="1"/>
      <w:marLeft w:val="0"/>
      <w:marRight w:val="0"/>
      <w:marTop w:val="0"/>
      <w:marBottom w:val="0"/>
      <w:divBdr>
        <w:top w:val="none" w:sz="0" w:space="0" w:color="auto"/>
        <w:left w:val="none" w:sz="0" w:space="0" w:color="auto"/>
        <w:bottom w:val="none" w:sz="0" w:space="0" w:color="auto"/>
        <w:right w:val="none" w:sz="0" w:space="0" w:color="auto"/>
      </w:divBdr>
    </w:div>
    <w:div w:id="2133405021">
      <w:bodyDiv w:val="1"/>
      <w:marLeft w:val="0"/>
      <w:marRight w:val="0"/>
      <w:marTop w:val="0"/>
      <w:marBottom w:val="0"/>
      <w:divBdr>
        <w:top w:val="none" w:sz="0" w:space="0" w:color="auto"/>
        <w:left w:val="none" w:sz="0" w:space="0" w:color="auto"/>
        <w:bottom w:val="none" w:sz="0" w:space="0" w:color="auto"/>
        <w:right w:val="none" w:sz="0" w:space="0" w:color="auto"/>
      </w:divBdr>
    </w:div>
    <w:div w:id="2135709406">
      <w:bodyDiv w:val="1"/>
      <w:marLeft w:val="0"/>
      <w:marRight w:val="0"/>
      <w:marTop w:val="0"/>
      <w:marBottom w:val="0"/>
      <w:divBdr>
        <w:top w:val="none" w:sz="0" w:space="0" w:color="auto"/>
        <w:left w:val="none" w:sz="0" w:space="0" w:color="auto"/>
        <w:bottom w:val="none" w:sz="0" w:space="0" w:color="auto"/>
        <w:right w:val="none" w:sz="0" w:space="0" w:color="auto"/>
      </w:divBdr>
    </w:div>
    <w:div w:id="2143382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sta.org.uk/blog/mapping-global-approaches-ai-governance/" TargetMode="External"/><Relationship Id="rId18" Type="http://schemas.openxmlformats.org/officeDocument/2006/relationships/hyperlink" Target="https://www.forbes.com/insights-intelai/ai-issue-6/" TargetMode="External"/><Relationship Id="rId26" Type="http://schemas.openxmlformats.org/officeDocument/2006/relationships/hyperlink" Target="https://www.wsj.com/articles/kids-love-these-youtube-channels-who-creates-them-is-a-mystery-11554975000?mod=article_inline" TargetMode="External"/><Relationship Id="rId39" Type="http://schemas.openxmlformats.org/officeDocument/2006/relationships/hyperlink" Target="https://ec.europa.eu/digital-single-market/en/news/ethics-guidelines-trustworthy-ai" TargetMode="External"/><Relationship Id="rId3" Type="http://schemas.openxmlformats.org/officeDocument/2006/relationships/settings" Target="settings.xml"/><Relationship Id="rId21" Type="http://schemas.openxmlformats.org/officeDocument/2006/relationships/hyperlink" Target="https://www.bsr.org/en/our-insights/blog-view/artificial-intelligence-and-human-rights-use-phase" TargetMode="External"/><Relationship Id="rId34" Type="http://schemas.openxmlformats.org/officeDocument/2006/relationships/hyperlink" Target="https://www.secureidnews.com/news-item/strict-new-florida-biometric-information-privacy-act-proposed-in-legislature/?tag=email" TargetMode="External"/><Relationship Id="rId42" Type="http://schemas.openxmlformats.org/officeDocument/2006/relationships/hyperlink" Target="https://ec.europa.eu/newsroom/article29/item-detail.cfm?item_id=612053" TargetMode="External"/><Relationship Id="rId47" Type="http://schemas.openxmlformats.org/officeDocument/2006/relationships/hyperlink" Target="https://papers.ssrn.com/sol3/papers.cfm?abstract_id=3391293" TargetMode="External"/><Relationship Id="rId50" Type="http://schemas.openxmlformats.org/officeDocument/2006/relationships/hyperlink" Target="https://twitter.com/mashable/status/1126503843272044545?s=12" TargetMode="External"/><Relationship Id="rId7" Type="http://schemas.openxmlformats.org/officeDocument/2006/relationships/image" Target="media/image1.tiff"/><Relationship Id="rId12" Type="http://schemas.openxmlformats.org/officeDocument/2006/relationships/hyperlink" Target="http://go.politicoemail.com/?qs=41f50cbe4146ff5d45cc2f8a80cf6b4bfb9121a2b1015aad614ae5645a0ada8a1af29a67c10f01f8f2c6dad18651dd08" TargetMode="External"/><Relationship Id="rId17" Type="http://schemas.openxmlformats.org/officeDocument/2006/relationships/hyperlink" Target="https://unesdoc.unesco.org/ark:/48223/pf0000367416.page=1" TargetMode="External"/><Relationship Id="rId25" Type="http://schemas.openxmlformats.org/officeDocument/2006/relationships/hyperlink" Target="https://www.wsj.com/articles/how-to-teach-kids-about-ai-11557759541" TargetMode="External"/><Relationship Id="rId33" Type="http://schemas.openxmlformats.org/officeDocument/2006/relationships/hyperlink" Target="https://www.secureidnews.com/news-item/recent-rulings-pull-illinois-biometric-law-in-opposite-directions/?tag=email" TargetMode="External"/><Relationship Id="rId38" Type="http://schemas.openxmlformats.org/officeDocument/2006/relationships/hyperlink" Target="https://legalinstruments.oecd.org/en/instruments/OECD-LEGAL-0449?utm_source=POLITICO.EU&amp;utm_campaign=53c6f2fe5f-EMAIL_CAMPAIGN_2019_05_22_08_17&amp;utm_medium=email&amp;utm_term=0_10959edeb5-53c6f2fe5f-189731821" TargetMode="External"/><Relationship Id="rId46" Type="http://schemas.openxmlformats.org/officeDocument/2006/relationships/hyperlink" Target="http://www.law.ou.edu/directory/stephen-e-henderson" TargetMode="External"/><Relationship Id="rId2" Type="http://schemas.openxmlformats.org/officeDocument/2006/relationships/styles" Target="styles.xml"/><Relationship Id="rId16" Type="http://schemas.openxmlformats.org/officeDocument/2006/relationships/hyperlink" Target="https://www.bbc.com/news/technology-48349102" TargetMode="External"/><Relationship Id="rId20" Type="http://schemas.openxmlformats.org/officeDocument/2006/relationships/hyperlink" Target="https://www.forbes.com/sites/intelai/2019/05/22/how-to-run-ai-research-rightand-why-that-matters-so-much-to-corporate-success/" TargetMode="External"/><Relationship Id="rId29" Type="http://schemas.openxmlformats.org/officeDocument/2006/relationships/hyperlink" Target="https://www.fastcompany.com/90342596/schools-are-quietly-turning-to-ai-to-help-pick-who-gets-in-what-could-go-wrong" TargetMode="External"/><Relationship Id="rId41" Type="http://schemas.openxmlformats.org/officeDocument/2006/relationships/hyperlink" Target="https://ico.org.uk/for-organisations/guide-to-data-protection/guide-to-the-general-data-protection-regulation-gdpr/automated-decision-making-and-profiling/what-does-the-gdpr-say-about-automated-decision-making-and-profiling/"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o.politicoemail.com/?qs=41f50cbe4146ff5dd151b033273cba6d6645f6910e9e6f9f22238d7a8157c39813ab1966dff444602aebf0f30cb12f71" TargetMode="External"/><Relationship Id="rId24" Type="http://schemas.openxmlformats.org/officeDocument/2006/relationships/hyperlink" Target="https://www.eetasia.com/news/article/Risk-of-AI-Bias-in-Self-Driving" TargetMode="External"/><Relationship Id="rId32" Type="http://schemas.openxmlformats.org/officeDocument/2006/relationships/hyperlink" Target="https://www.fastcompany.com/40539812/new-unisys-tool-brings-machine-learning-to-border-security" TargetMode="External"/><Relationship Id="rId37" Type="http://schemas.openxmlformats.org/officeDocument/2006/relationships/hyperlink" Target="https://www.lexology.com/library/detail.aspx?g=795fc09e-b596-4240-8c98-db52b34e02fc" TargetMode="External"/><Relationship Id="rId40" Type="http://schemas.openxmlformats.org/officeDocument/2006/relationships/hyperlink" Target="https://ai-auditingframework.blogspot.com/2019/04/automated-decision-making-role-of.html?utm_source=linkedin&amp;utm_medium=simon+mcdougall&amp;utm_term=0f154571-0e41-481c-a2de-b173e7acdb50&amp;utm_content&amp;utm_campaign&amp;m=1" TargetMode="External"/><Relationship Id="rId45" Type="http://schemas.openxmlformats.org/officeDocument/2006/relationships/hyperlink" Target="https://www.law.uconn.edu/faculty/profiles/kiel-brennan-marquez"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inowinstitute.org/discriminatingsystems.pdf" TargetMode="External"/><Relationship Id="rId23" Type="http://schemas.openxmlformats.org/officeDocument/2006/relationships/hyperlink" Target="https://www.scu.edu/ethics/internet-ethics-blog/readings-in-ai-ethics/" TargetMode="External"/><Relationship Id="rId28" Type="http://schemas.openxmlformats.org/officeDocument/2006/relationships/hyperlink" Target="https://www.wsj.com/articles/dont-believe-the-algorithm-1536157620?mod=article_inline" TargetMode="External"/><Relationship Id="rId36" Type="http://schemas.openxmlformats.org/officeDocument/2006/relationships/hyperlink" Target="http://www.leg.state.fl.us/Welcome/index.cfm?CFID=39358323&amp;CFTOKEN=adf0d502d190f8b3-C23C262C-5056-B837-1A01144B61238B99" TargetMode="External"/><Relationship Id="rId49" Type="http://schemas.openxmlformats.org/officeDocument/2006/relationships/hyperlink" Target="https://onezero.medium.com/ian-mcewan-on-his-new-novel-and-ethics-in-the-age-of-a-i-f30ec47bac72" TargetMode="External"/><Relationship Id="rId10" Type="http://schemas.openxmlformats.org/officeDocument/2006/relationships/hyperlink" Target="http://go.politicoemail.com/?qs=41f50cbe4146ff5d012d4369a79b9bb44182ec72ed2ab8a9462e6fda68a10e85384fda5713b7799ba7a1aa79b8fa6fb2" TargetMode="External"/><Relationship Id="rId19" Type="http://schemas.openxmlformats.org/officeDocument/2006/relationships/hyperlink" Target="https://www.forbes.com/sites/intelai/2019/05/22/amazing-ai-four-breakthroughs-everyone-should-know-about/" TargetMode="External"/><Relationship Id="rId31" Type="http://schemas.openxmlformats.org/officeDocument/2006/relationships/hyperlink" Target="https://www.underwrite.ai/" TargetMode="External"/><Relationship Id="rId44" Type="http://schemas.openxmlformats.org/officeDocument/2006/relationships/hyperlink" Target="https://papers.ssrn.com/sol3/papers.cfm?abstract_id=3224549"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go.politicoemail.com/?qs=41f50cbe4146ff5d5fab5ddcc9f1934d27491ec4d63cc9e38e5b09bfc58f1484e966ca2e7153c1fa2812896fefea54da" TargetMode="External"/><Relationship Id="rId14" Type="http://schemas.openxmlformats.org/officeDocument/2006/relationships/hyperlink" Target="https://blogs.icrc.org/law-and-policy/2019/04/25/structural-disconnects-algorithmic-decision-making-law/" TargetMode="External"/><Relationship Id="rId22" Type="http://schemas.openxmlformats.org/officeDocument/2006/relationships/hyperlink" Target="https://www.bsr.org/en/our-insights/report-view/artificial-intelligence-a-rights-based-blueprint-for-business" TargetMode="External"/><Relationship Id="rId27" Type="http://schemas.openxmlformats.org/officeDocument/2006/relationships/hyperlink" Target="https://www.wsj.com/articles/alexa-dont-let-my-2-year-old-talk-to-you-that-way-1531229274?mod=article_inline" TargetMode="External"/><Relationship Id="rId30" Type="http://schemas.openxmlformats.org/officeDocument/2006/relationships/hyperlink" Target="https://gizmodo.com/applying-for-your-next-job-may-be-an-automated-nightmar-1834275825" TargetMode="External"/><Relationship Id="rId35" Type="http://schemas.openxmlformats.org/officeDocument/2006/relationships/hyperlink" Target="https://www.lexology.com/library/detail.aspx?g=795fc09e-b596-4240-8c98-db52b34e02fc" TargetMode="External"/><Relationship Id="rId43" Type="http://schemas.openxmlformats.org/officeDocument/2006/relationships/hyperlink" Target="https://cyber.jotwell.com/empathy-democracy-and-the-rule-of-law/" TargetMode="External"/><Relationship Id="rId48" Type="http://schemas.openxmlformats.org/officeDocument/2006/relationships/hyperlink" Target="https://www.amazon.com/dp/B07HW18VDM/ref=dp-kindle-redirect?_encoding=UTF8&amp;btkr=1" TargetMode="External"/><Relationship Id="rId8" Type="http://schemas.openxmlformats.org/officeDocument/2006/relationships/hyperlink" Target="https://www.commerce.senate.gov/public/index.cfm/2019/5/consumer-perspectives-policy-principles-for-a-federal-data-privacy-framework" TargetMode="External"/><Relationship Id="rId5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bleong@fp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3042</Words>
  <Characters>17346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Taylor Hall</cp:lastModifiedBy>
  <cp:revision>2</cp:revision>
  <cp:lastPrinted>2018-07-18T21:01:00Z</cp:lastPrinted>
  <dcterms:created xsi:type="dcterms:W3CDTF">2019-07-10T19:59:00Z</dcterms:created>
  <dcterms:modified xsi:type="dcterms:W3CDTF">2019-07-10T19:59:00Z</dcterms:modified>
</cp:coreProperties>
</file>